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C139D" w14:textId="6AED16CA" w:rsidR="001C2C71" w:rsidRPr="001C2C71" w:rsidRDefault="001C2C71">
      <w:pPr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>На основу чл. 119 ст.1 тач.1 Закона о основама система образовања и васпитања ( „Сл.гл. РС“ бр.88//2017, и 27/2018, 10/2019,6/2020, 129/2021</w:t>
      </w:r>
      <w:r>
        <w:rPr>
          <w:rFonts w:ascii="Times New Roman" w:hAnsi="Times New Roman" w:cs="Times New Roman"/>
          <w:sz w:val="24"/>
          <w:szCs w:val="24"/>
        </w:rPr>
        <w:t>, 92/2023),</w:t>
      </w:r>
      <w:r w:rsidRPr="001C2C71">
        <w:rPr>
          <w:rFonts w:ascii="Times New Roman" w:hAnsi="Times New Roman" w:cs="Times New Roman"/>
          <w:sz w:val="24"/>
          <w:szCs w:val="24"/>
        </w:rPr>
        <w:t xml:space="preserve"> Статута школе</w:t>
      </w:r>
      <w:r w:rsidR="004A2347">
        <w:rPr>
          <w:rFonts w:ascii="Times New Roman" w:hAnsi="Times New Roman" w:cs="Times New Roman"/>
          <w:sz w:val="24"/>
          <w:szCs w:val="24"/>
        </w:rPr>
        <w:t xml:space="preserve"> 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Основне школе „ Вук Караџић“ Вршац</w:t>
      </w:r>
      <w:r w:rsidRPr="001C2C71">
        <w:rPr>
          <w:rFonts w:ascii="Times New Roman" w:hAnsi="Times New Roman" w:cs="Times New Roman"/>
          <w:sz w:val="24"/>
          <w:szCs w:val="24"/>
        </w:rPr>
        <w:t xml:space="preserve">, Школски одбор, доноси: </w:t>
      </w:r>
    </w:p>
    <w:p w14:paraId="0BE9FF44" w14:textId="77777777" w:rsidR="001C2C71" w:rsidRPr="001C2C71" w:rsidRDefault="001C2C71">
      <w:pPr>
        <w:rPr>
          <w:rFonts w:ascii="Times New Roman" w:hAnsi="Times New Roman" w:cs="Times New Roman"/>
          <w:sz w:val="24"/>
          <w:szCs w:val="24"/>
        </w:rPr>
      </w:pPr>
    </w:p>
    <w:p w14:paraId="2FFFDE23" w14:textId="40F185B7" w:rsidR="001C2C71" w:rsidRDefault="001C2C71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ПРАВИЛНИК О РАДУ ОДЕЉЕЊСКИХ СТАРЕШИНА</w:t>
      </w:r>
    </w:p>
    <w:p w14:paraId="6F0DAF26" w14:textId="77777777" w:rsidR="004A2347" w:rsidRPr="004A2347" w:rsidRDefault="004A2347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52BED0" w14:textId="0CA39021" w:rsidR="001C2C71" w:rsidRPr="001C2C71" w:rsidRDefault="001C2C71" w:rsidP="004A2347">
      <w:pPr>
        <w:jc w:val="center"/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>ОПШТЕ ОДРЕДБЕ</w:t>
      </w:r>
    </w:p>
    <w:p w14:paraId="233A72E7" w14:textId="17AC3550" w:rsidR="001C2C71" w:rsidRDefault="001C2C71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1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F9B240D" w14:textId="77777777" w:rsidR="004A2347" w:rsidRPr="004A2347" w:rsidRDefault="004A2347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8DE14B" w14:textId="77777777" w:rsidR="001C2C71" w:rsidRDefault="001C2C71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Овим Правилником утврђени су циљеви одељењског старешинства, процедура одређивања броја одељењских старешина и именовања одељењских старешина, начин вођења евиденције рада одељењских старешина, оцењивање рада одељењских старешина, као и обавезе одељењских старешина.</w:t>
      </w:r>
    </w:p>
    <w:p w14:paraId="5CFE9D2A" w14:textId="77777777" w:rsidR="004A2347" w:rsidRPr="004A2347" w:rsidRDefault="004A234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49CFD1" w14:textId="62DD7DCD" w:rsidR="001C2C71" w:rsidRPr="001C2C71" w:rsidRDefault="001C2C71" w:rsidP="004A2347">
      <w:pPr>
        <w:jc w:val="center"/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>ЦИЉЕВИ ОДЕЉЕЊСКОГ СТАРЕШИНСТВА</w:t>
      </w:r>
    </w:p>
    <w:p w14:paraId="6D4FCC02" w14:textId="2EE03AE9" w:rsidR="001C2C71" w:rsidRDefault="001C2C71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2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1862E4F" w14:textId="77777777" w:rsidR="004A2347" w:rsidRPr="004A2347" w:rsidRDefault="004A2347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5C8689" w14:textId="77777777" w:rsidR="001C2C71" w:rsidRDefault="001C2C71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Циљ одељењског старешинства је руковођење разредом, предузимање свих неопходних радњи да би разред функционисао као складна целина (пријатељство, брзо решавање конфликата, спремност да се постигну заједнички циљеви и сл.), подстицање групне кохезивности (задавање задатака који подстичу сарадњу, подстицање просоцијалног понашања, помагање сваком ученику да се идентификује са разредом као целином), остваривање успешне сарадње са ученицима и родитељима ученика, као и решавање текућих питања која се тичу сарадње између школе и родитеља. </w:t>
      </w:r>
    </w:p>
    <w:p w14:paraId="751A296B" w14:textId="77777777" w:rsidR="004A2347" w:rsidRPr="004A2347" w:rsidRDefault="004A2347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DD5FE7D" w14:textId="6B40D0A3" w:rsidR="001C2C71" w:rsidRDefault="001C2C71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3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6E46EF" w14:textId="77777777" w:rsidR="004A2347" w:rsidRPr="004A2347" w:rsidRDefault="004A2347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EA0465" w14:textId="77777777" w:rsidR="001C2C71" w:rsidRDefault="001C2C71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је педагошки, организациони и административни руководилац одељења. Улога одељењског старешине је примарно васпитне природе. </w:t>
      </w:r>
    </w:p>
    <w:p w14:paraId="4A6267D8" w14:textId="77777777" w:rsidR="004A2347" w:rsidRDefault="004A234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F60E1" w14:textId="77777777" w:rsidR="004A2347" w:rsidRDefault="004A234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9E5507" w14:textId="77777777" w:rsidR="004A2347" w:rsidRPr="004A2347" w:rsidRDefault="004A234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511B256" w14:textId="43263CC3" w:rsidR="001C2C71" w:rsidRDefault="001C2C71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lastRenderedPageBreak/>
        <w:t>Члан 4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612CBA9" w14:textId="77777777" w:rsidR="004A2347" w:rsidRPr="004A2347" w:rsidRDefault="004A2347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A63ECDE" w14:textId="77777777" w:rsidR="004A2347" w:rsidRDefault="001C2C71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Рад одеље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 xml:space="preserve">ског старешине везан је за функције и активности у оквиру одељењске заједнице. Један од најважнијих задатака одељењског старешине је развијање и неговање моралних особина и ставова и уверења ученика. Важна област моралног развоја је васпитавање ученика за стварање културних, радних и моралних навика. Одељењски старешина посебно упознаје ученике са правилима школског живота и рада и помаже им да својим понашањем не нарушавају већ уважавају и даље изграђују норме хуманог понашања. </w:t>
      </w:r>
    </w:p>
    <w:p w14:paraId="29B05E91" w14:textId="77777777" w:rsidR="004A2347" w:rsidRDefault="001C2C71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Одеље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>ски старешина нарочито указује на чување школске имовине и утиче на формирање навика чувања материјалних добара школе. Он помаже да ученици заузимају критички однос према ученицима који се немарно односе према друштвеној имовини и настоји да код ученика формира позитиван став према другим ученицима, одраслима и имовини. На тај начин одеље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 xml:space="preserve">ски старешина активно утиче на формирање моралних ставова и уверења код ученика. У сарадњи са предметним наставницима, стручном службом и родитељима ученика настоји да се кроз све наставне и ваннаставне активности код ученика развија тачност, уредност, истрајност, упорност, марљивост и друге особине правилног односа према раду . </w:t>
      </w:r>
    </w:p>
    <w:p w14:paraId="284F30BE" w14:textId="77777777" w:rsidR="004A2347" w:rsidRDefault="001C2C71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Улога одељенског старешине у остваривању задатака физичког и естетског васпитања огледа се у формирању културно – хигијенских и здравствених навика ученика. </w:t>
      </w:r>
    </w:p>
    <w:p w14:paraId="1297B668" w14:textId="31F64E9C" w:rsidR="001C2C71" w:rsidRDefault="001C2C71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Одеље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>ски старешина упућује ученике како да одржавају хигијену и уредност свог радног простора, учионице, кабинета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C2C71">
        <w:rPr>
          <w:rFonts w:ascii="Times New Roman" w:hAnsi="Times New Roman" w:cs="Times New Roman"/>
          <w:sz w:val="24"/>
          <w:szCs w:val="24"/>
        </w:rPr>
        <w:t>и других школских просторија. У формирању одеље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>ске заједнице одеље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 xml:space="preserve">ски старешина својим ставовима, односима и схватањима ствара повољну атмосферу за успостављање социјалних односа од којих зависи квалитет и степен развоја ученичког колектива. </w:t>
      </w:r>
    </w:p>
    <w:p w14:paraId="44ACC0B9" w14:textId="77777777" w:rsidR="004A2347" w:rsidRPr="004A2347" w:rsidRDefault="004A2347" w:rsidP="004A234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AA8513B" w14:textId="531DB0D6" w:rsidR="004A2347" w:rsidRPr="004A2347" w:rsidRDefault="001C2C71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5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8D79042" w14:textId="77777777" w:rsidR="004A2347" w:rsidRDefault="004A2347" w:rsidP="004A234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A0F7B6" w14:textId="77777777" w:rsidR="004A2347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Програм рада не мора обавезно да се реализује на часу одељењског старешине, већ је то могуће извршити и кроз ваннаставне активности и кроз индивидуални рад. Остале садржаје треба распоредити по месецима у зависности од активности планираних Годишњим планом рада школе</w:t>
      </w:r>
      <w:r w:rsidR="004A2347">
        <w:rPr>
          <w:rFonts w:ascii="Times New Roman" w:hAnsi="Times New Roman" w:cs="Times New Roman"/>
          <w:sz w:val="24"/>
          <w:szCs w:val="24"/>
          <w:lang w:val="sr-Cyrl-RS"/>
        </w:rPr>
        <w:t xml:space="preserve"> и то</w:t>
      </w:r>
      <w:r w:rsidRPr="001C2C71">
        <w:rPr>
          <w:rFonts w:ascii="Times New Roman" w:hAnsi="Times New Roman" w:cs="Times New Roman"/>
          <w:sz w:val="24"/>
          <w:szCs w:val="24"/>
        </w:rPr>
        <w:t>:</w:t>
      </w:r>
    </w:p>
    <w:p w14:paraId="5E053E3D" w14:textId="03322141" w:rsidR="004A2347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1C2C71" w:rsidRPr="001C2C71">
        <w:rPr>
          <w:rFonts w:ascii="Times New Roman" w:hAnsi="Times New Roman" w:cs="Times New Roman"/>
          <w:sz w:val="24"/>
          <w:szCs w:val="24"/>
        </w:rPr>
        <w:t xml:space="preserve"> Родитељске састанке; </w:t>
      </w:r>
    </w:p>
    <w:p w14:paraId="44E06D1B" w14:textId="6CA4A3C8" w:rsidR="000D6320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1C2C71" w:rsidRPr="001C2C71">
        <w:rPr>
          <w:rFonts w:ascii="Times New Roman" w:hAnsi="Times New Roman" w:cs="Times New Roman"/>
          <w:sz w:val="24"/>
          <w:szCs w:val="24"/>
        </w:rPr>
        <w:t xml:space="preserve">Рад са групом ученика (у циљу васпитног деловања на ученике са сродним проблемима); </w:t>
      </w:r>
    </w:p>
    <w:p w14:paraId="0B570813" w14:textId="51D8B539" w:rsidR="000D6320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1C2C71" w:rsidRPr="001C2C71">
        <w:rPr>
          <w:rFonts w:ascii="Times New Roman" w:hAnsi="Times New Roman" w:cs="Times New Roman"/>
          <w:sz w:val="24"/>
          <w:szCs w:val="24"/>
        </w:rPr>
        <w:t>Индивидуални рад са ученицима;</w:t>
      </w:r>
    </w:p>
    <w:p w14:paraId="2AF2591F" w14:textId="01AD2062" w:rsidR="000D6320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1C2C71" w:rsidRPr="001C2C71">
        <w:rPr>
          <w:rFonts w:ascii="Times New Roman" w:hAnsi="Times New Roman" w:cs="Times New Roman"/>
          <w:sz w:val="24"/>
          <w:szCs w:val="24"/>
        </w:rPr>
        <w:t>Организација  путовања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C2C71" w:rsidRPr="001C2C71">
        <w:rPr>
          <w:rFonts w:ascii="Times New Roman" w:hAnsi="Times New Roman" w:cs="Times New Roman"/>
          <w:sz w:val="24"/>
          <w:szCs w:val="24"/>
        </w:rPr>
        <w:t>екскурзија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посета</w:t>
      </w:r>
      <w:r w:rsidR="001C2C71" w:rsidRPr="001C2C7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B5190EF" w14:textId="69BFFD75" w:rsidR="000D6320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1C2C71" w:rsidRPr="001C2C71">
        <w:rPr>
          <w:rFonts w:ascii="Times New Roman" w:hAnsi="Times New Roman" w:cs="Times New Roman"/>
          <w:sz w:val="24"/>
          <w:szCs w:val="24"/>
        </w:rPr>
        <w:t xml:space="preserve"> Друштвено-користан рад – уређење учионице, сакупљачке акције, хуманитарне акције; </w:t>
      </w:r>
    </w:p>
    <w:p w14:paraId="0F6695D8" w14:textId="056B51A5" w:rsidR="001C2C71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</w:t>
      </w:r>
      <w:r w:rsidR="001C2C71" w:rsidRPr="001C2C71">
        <w:rPr>
          <w:rFonts w:ascii="Times New Roman" w:hAnsi="Times New Roman" w:cs="Times New Roman"/>
          <w:sz w:val="24"/>
          <w:szCs w:val="24"/>
        </w:rPr>
        <w:t xml:space="preserve">Остали садржаји. </w:t>
      </w:r>
    </w:p>
    <w:p w14:paraId="6EE7E414" w14:textId="77777777" w:rsidR="000D6320" w:rsidRPr="000D6320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1D8302" w14:textId="5125C1C9" w:rsidR="001C2C71" w:rsidRDefault="001C2C71" w:rsidP="000D632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ПРОЦЕДУРА ОДРЕЂИВАЊА БРОЈА ОДЕЉЕЊСКИХ СТАРЕШИНА И ИМЕНОВАЊА ОДЕЉЕЊСКИХ СТАРЕШИНА</w:t>
      </w:r>
    </w:p>
    <w:p w14:paraId="71031BD9" w14:textId="77777777" w:rsidR="000D6320" w:rsidRPr="000D6320" w:rsidRDefault="000D6320" w:rsidP="000D632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394016" w14:textId="5AF9E65B" w:rsidR="000D6320" w:rsidRDefault="001C2C71" w:rsidP="000D632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6</w:t>
      </w:r>
      <w:r w:rsidR="000D632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DD6CD5" w14:textId="77777777" w:rsidR="000D6320" w:rsidRPr="000D6320" w:rsidRDefault="000D6320" w:rsidP="000D632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4155EF3" w14:textId="77777777" w:rsidR="000D6320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Директор одлучује о именовању одеље</w:t>
      </w:r>
      <w:r w:rsidR="000D6320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 xml:space="preserve">ских старешина и јавно их саопштава најкасније 15 дана пре почетка школске године. </w:t>
      </w:r>
    </w:p>
    <w:p w14:paraId="7744C933" w14:textId="77777777" w:rsidR="000D6320" w:rsidRDefault="000D632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206703" w14:textId="2D97895C" w:rsidR="001C2C71" w:rsidRPr="001C2C71" w:rsidRDefault="001C2C71" w:rsidP="000D6320">
      <w:pPr>
        <w:jc w:val="center"/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>ОБАВЕЗЕ ОДЕЉЕ</w:t>
      </w:r>
      <w:r w:rsidR="000D6320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Pr="001C2C71">
        <w:rPr>
          <w:rFonts w:ascii="Times New Roman" w:hAnsi="Times New Roman" w:cs="Times New Roman"/>
          <w:sz w:val="24"/>
          <w:szCs w:val="24"/>
        </w:rPr>
        <w:t>СКОГ СТАРЕШИНЕ</w:t>
      </w:r>
    </w:p>
    <w:p w14:paraId="47BD0A8D" w14:textId="3A4A9D10" w:rsidR="000D6320" w:rsidRPr="000D6320" w:rsidRDefault="001C2C71" w:rsidP="000D632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7</w:t>
      </w:r>
      <w:r w:rsidR="000D632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F4EAE70" w14:textId="77777777" w:rsidR="000D6320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је у обавези да: </w:t>
      </w:r>
    </w:p>
    <w:p w14:paraId="3D401A1D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1. систематски прати развој сваког ученика, њихов </w:t>
      </w:r>
      <w:r w:rsidR="000D6320">
        <w:rPr>
          <w:rFonts w:ascii="Times New Roman" w:hAnsi="Times New Roman" w:cs="Times New Roman"/>
          <w:sz w:val="24"/>
          <w:szCs w:val="24"/>
          <w:lang w:val="sr-Cyrl-RS"/>
        </w:rPr>
        <w:t>образовни</w:t>
      </w:r>
      <w:r w:rsidRPr="001C2C71">
        <w:rPr>
          <w:rFonts w:ascii="Times New Roman" w:hAnsi="Times New Roman" w:cs="Times New Roman"/>
          <w:sz w:val="24"/>
          <w:szCs w:val="24"/>
        </w:rPr>
        <w:t xml:space="preserve"> успех и психо-социјални развој и правовремено реагује у складу са запажањима, консултујући се са родитељима, </w:t>
      </w:r>
      <w:r w:rsidR="000D6320">
        <w:rPr>
          <w:rFonts w:ascii="Times New Roman" w:hAnsi="Times New Roman" w:cs="Times New Roman"/>
          <w:sz w:val="24"/>
          <w:szCs w:val="24"/>
          <w:lang w:val="sr-Cyrl-RS"/>
        </w:rPr>
        <w:t xml:space="preserve">директором, </w:t>
      </w:r>
      <w:r w:rsidRPr="001C2C71">
        <w:rPr>
          <w:rFonts w:ascii="Times New Roman" w:hAnsi="Times New Roman" w:cs="Times New Roman"/>
          <w:sz w:val="24"/>
          <w:szCs w:val="24"/>
        </w:rPr>
        <w:t>наставницима и стручним сарадницима; У случају пада образовн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1C2C71">
        <w:rPr>
          <w:rFonts w:ascii="Times New Roman" w:hAnsi="Times New Roman" w:cs="Times New Roman"/>
          <w:sz w:val="24"/>
          <w:szCs w:val="24"/>
        </w:rPr>
        <w:t>г подтигнућа правовремено реагује</w:t>
      </w:r>
    </w:p>
    <w:p w14:paraId="4E8C05B3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2. обавља саветодавни васпитни рад са ученицима (појединачно, групно и са одељењским колективом),</w:t>
      </w:r>
    </w:p>
    <w:p w14:paraId="1016C613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3. подстиче и усмерава процес формирања одељењског колектива и јавног мњења у одељењу, ради на богаћењу  односа у одељењу, помаже у раду ученичке одељењске заједнице и успостављању веза између ученика различитих одељења,</w:t>
      </w:r>
    </w:p>
    <w:p w14:paraId="52539D11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4. помаже ученицима у организовању њихових активности у области међусобне помоћи у учењу, у регулисању њихових међусобних односа (понашања), у организацији забавног и културног живота итд.,</w:t>
      </w:r>
    </w:p>
    <w:p w14:paraId="3C5E26D9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5. предузима мере за отклањање узрока неуспеха појединих ученика и решава васпитнодисциплинске проблеме (изриче васпитно-дисциплинске мере и казне, похвале, награде и сл.), </w:t>
      </w:r>
    </w:p>
    <w:p w14:paraId="7695AAEA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6. брине о уредности похађања наставе, оправдава изостанке одговарајућом документацијом и правовремено реагује у случају нередовног похађања наставе, </w:t>
      </w:r>
    </w:p>
    <w:p w14:paraId="0D7A6E47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7. држи часове одељењског старешине, </w:t>
      </w:r>
    </w:p>
    <w:p w14:paraId="76FF9D23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8. брине о активностима ученика којима се подстиче формирање њихових хигијенских, културних и радних навика (укључивање у активности школе и сл.), </w:t>
      </w:r>
    </w:p>
    <w:p w14:paraId="6C414F54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lastRenderedPageBreak/>
        <w:t>9. планира и учествује у извођењу ученичких екскурзија, посета и излета,</w:t>
      </w:r>
    </w:p>
    <w:p w14:paraId="6555208E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10. подстиче ученике да се укључе у школске активности, акције и манифестације (акције солидарности, хуманитарне помоћи, еколошке и радне акције и слично), </w:t>
      </w:r>
    </w:p>
    <w:p w14:paraId="51F8CC16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11. координира и усклађује рад и захтеве свих наставника према ученицима (личним контактима и на седницама одељењског и наставничког већа),</w:t>
      </w:r>
    </w:p>
    <w:p w14:paraId="13E9C0A6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12. руководи радом одељењског већа (припрема седнице, спроводи одлуке), </w:t>
      </w:r>
    </w:p>
    <w:p w14:paraId="0399F26C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13. координира организовање допунске и додатне наставе, ученичких слободних активности и других облика ваннаставног ангажовања ученика, </w:t>
      </w:r>
    </w:p>
    <w:p w14:paraId="4989FEF8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14. координира активности школског педагога и психолога у односу на ученике свога одељења, као и у односу на њихове родитеље; </w:t>
      </w:r>
    </w:p>
    <w:p w14:paraId="06E8DBCE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15. успоставља контакте између школе и родитеља,</w:t>
      </w:r>
    </w:p>
    <w:p w14:paraId="2C44356F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16. проучава и прати социјално-породичне прилике ученика и о томе, према потреби, обавештава наставнике, школског педагога и психолога и управу школе, </w:t>
      </w:r>
    </w:p>
    <w:p w14:paraId="7D21E2F4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17. стоји на располагању за састанке са родитељима, одржава са њима редовну комуникацију и обезбеђује им правовремене и актуелне информације о активностима ученика; </w:t>
      </w:r>
    </w:p>
    <w:p w14:paraId="363CF216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18. брине о педагошко-психолошком образовању и информисању родитеља, </w:t>
      </w:r>
    </w:p>
    <w:p w14:paraId="754BEFBC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19. писмено обавештава родитеље о проблемима ученика, </w:t>
      </w:r>
    </w:p>
    <w:p w14:paraId="0AB23116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20. редовно укључује родитеље у школске активности; </w:t>
      </w:r>
    </w:p>
    <w:p w14:paraId="5395E0FD" w14:textId="557D2608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21. сарађује са другим ваншколским факторима који су значајни за васпитно-образовни рад са ученицима (са саветовалиштима, библиотекама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C2C71">
        <w:rPr>
          <w:rFonts w:ascii="Times New Roman" w:hAnsi="Times New Roman" w:cs="Times New Roman"/>
          <w:sz w:val="24"/>
          <w:szCs w:val="24"/>
        </w:rPr>
        <w:t xml:space="preserve">и слично), </w:t>
      </w:r>
    </w:p>
    <w:p w14:paraId="6C991699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22. води педагошку евиденцију и документацију о ученицима и одељењу (испуњава ђачке књижице, сведочанства, преводнице, исписнице дипломе, матичне књиге, похвал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1C2C71">
        <w:rPr>
          <w:rFonts w:ascii="Times New Roman" w:hAnsi="Times New Roman" w:cs="Times New Roman"/>
          <w:sz w:val="24"/>
          <w:szCs w:val="24"/>
        </w:rPr>
        <w:t xml:space="preserve">), 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B0F9BA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23. прати начин вођења осталих података о ученицима,</w:t>
      </w:r>
    </w:p>
    <w:p w14:paraId="52008E7A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24. региструје службену преписку са родитељима и старатељима ученика и другим институцијама, </w:t>
      </w:r>
    </w:p>
    <w:p w14:paraId="5337DD1B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25. обавештава директора и управу школе о евентуалним проблемима у комуникацији са родитељима, у циљу заједничког решавања проблема, 2</w:t>
      </w:r>
    </w:p>
    <w:p w14:paraId="410123E0" w14:textId="77777777" w:rsidR="00A45D11" w:rsidRDefault="00A45D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C2C71" w:rsidRPr="001C2C71">
        <w:rPr>
          <w:rFonts w:ascii="Times New Roman" w:hAnsi="Times New Roman" w:cs="Times New Roman"/>
          <w:sz w:val="24"/>
          <w:szCs w:val="24"/>
        </w:rPr>
        <w:t>6. израђује план рада за наредну школску годину, који је саставни део Годишњег плана рада,</w:t>
      </w:r>
    </w:p>
    <w:p w14:paraId="68A66D45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27. води рачуна о стандарду ученика – уџбеници, екскурзије, 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5C2D730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28. упознаје ученике са задацима и садржајима наставе, правилима образовно-васпитног рада, критеријумима оцењивања,</w:t>
      </w:r>
    </w:p>
    <w:p w14:paraId="70FC9761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lastRenderedPageBreak/>
        <w:t xml:space="preserve"> 29. штити ученике и запослене од дискриминације,</w:t>
      </w:r>
    </w:p>
    <w:p w14:paraId="629033D5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30. упознаје ученике са правилима понашања у Школи, правима и дужностима ученика и другим важним одлукама органа Школе, </w:t>
      </w:r>
    </w:p>
    <w:p w14:paraId="0AEDB30A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31. информише родитеље о захтевима које поставља школа пред ученика,о резултатима које ученици постижу у укупном образовно-васпитном раду (најмање четири пута годишње), </w:t>
      </w:r>
    </w:p>
    <w:p w14:paraId="27B40B71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32. сачињава потребне извештаје и анализе и обавља друге послове који се стављају у његову надлежност,</w:t>
      </w:r>
    </w:p>
    <w:p w14:paraId="2DC1EC49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33. сарађује са органима школе и Тимом за заштиту од дискриминације, насиља, злостављања и занемаривања; 3</w:t>
      </w:r>
    </w:p>
    <w:p w14:paraId="2702AB8E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4. помаже у раду Ученичког парламента, </w:t>
      </w:r>
    </w:p>
    <w:p w14:paraId="302BC78C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35. учествује у доношењу одлуке за покретање или одлуке о васпитно-дисциплинској мери, </w:t>
      </w:r>
    </w:p>
    <w:p w14:paraId="59A5D620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36. учествује у изради педагошког профила ученика, процесу планирања ИОП-а, стара се да се обезбеде и спроводе дод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1C2C71">
        <w:rPr>
          <w:rFonts w:ascii="Times New Roman" w:hAnsi="Times New Roman" w:cs="Times New Roman"/>
          <w:sz w:val="24"/>
          <w:szCs w:val="24"/>
        </w:rPr>
        <w:t xml:space="preserve">тне мере подршке; учествује у евалуацији ИОП-а </w:t>
      </w:r>
    </w:p>
    <w:p w14:paraId="51D44B6C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37. Прати владање и напредовање ученика у односу на појачан васпитни рад, обавља консултативно-саветодавне разговоре са предметним наставницима, родитељима и ученицима , а по потреби укључује стручне сараднике установе. </w:t>
      </w:r>
    </w:p>
    <w:p w14:paraId="347B6D04" w14:textId="11CDF4B1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3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1C2C71">
        <w:rPr>
          <w:rFonts w:ascii="Times New Roman" w:hAnsi="Times New Roman" w:cs="Times New Roman"/>
          <w:sz w:val="24"/>
          <w:szCs w:val="24"/>
        </w:rPr>
        <w:t xml:space="preserve">. Похваљује ученике и предлаже их за награђивање </w:t>
      </w:r>
    </w:p>
    <w:p w14:paraId="7F55694C" w14:textId="77777777" w:rsidR="00A45D11" w:rsidRDefault="00A45D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39</w:t>
      </w:r>
      <w:r w:rsidR="001C2C71" w:rsidRPr="001C2C71">
        <w:rPr>
          <w:rFonts w:ascii="Times New Roman" w:hAnsi="Times New Roman" w:cs="Times New Roman"/>
          <w:sz w:val="24"/>
          <w:szCs w:val="24"/>
        </w:rPr>
        <w:t>. Поступа у складу са Правиником о поступању у установи у одговору на насиље, злостављање и занемаривање</w:t>
      </w:r>
    </w:p>
    <w:p w14:paraId="0A680091" w14:textId="42F55814" w:rsidR="001C2C7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4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1C2C71">
        <w:rPr>
          <w:rFonts w:ascii="Times New Roman" w:hAnsi="Times New Roman" w:cs="Times New Roman"/>
          <w:sz w:val="24"/>
          <w:szCs w:val="24"/>
        </w:rPr>
        <w:t xml:space="preserve">. Стручно се усавршава у складу са Правилником о сталном стручном усавршавању и напредовању у звања наставника, васпитача и стручних сарадника. 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8C3AE04" w14:textId="77777777" w:rsidR="00A45D11" w:rsidRPr="00A45D11" w:rsidRDefault="00A45D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FDAF6B" w14:textId="77777777" w:rsidR="001C2C71" w:rsidRPr="001C2C71" w:rsidRDefault="001C2C71" w:rsidP="00A45D11">
      <w:pPr>
        <w:jc w:val="center"/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>ЕВИДЕНЦИЈА О РАДУ ОДЕЉЕНСКИХ СТАРЕШИНА</w:t>
      </w:r>
    </w:p>
    <w:p w14:paraId="346C4A5D" w14:textId="409A1C92" w:rsidR="00A45D11" w:rsidRPr="00A45D11" w:rsidRDefault="001C2C71" w:rsidP="00A45D1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8</w:t>
      </w:r>
      <w:r w:rsidR="00A45D1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BD0A41D" w14:textId="75F789BF" w:rsidR="001C2C7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На крају сваког полугодишта одељењске старешине достављају директору школе извештај о раду који саджи описе послова одељењског старешине, односно рада са ученицима, сарадње са наставницима и стручним сарадницима, сарадње са родитељима и административног рада. </w:t>
      </w:r>
    </w:p>
    <w:p w14:paraId="03110C09" w14:textId="77777777" w:rsidR="00A45D11" w:rsidRDefault="00A45D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101CFB" w14:textId="77777777" w:rsidR="00A45D11" w:rsidRDefault="00A45D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A394BB" w14:textId="77777777" w:rsidR="00A45D11" w:rsidRPr="00A45D11" w:rsidRDefault="00A45D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9246A5" w14:textId="41048B8A" w:rsidR="00A45D11" w:rsidRDefault="00A45D11" w:rsidP="00A45D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</w:t>
      </w:r>
      <w:r w:rsidR="001C2C71" w:rsidRPr="001C2C71">
        <w:rPr>
          <w:rFonts w:ascii="Times New Roman" w:hAnsi="Times New Roman" w:cs="Times New Roman"/>
          <w:sz w:val="24"/>
          <w:szCs w:val="24"/>
        </w:rPr>
        <w:t xml:space="preserve"> ОПИС ПОСЛОВА</w:t>
      </w: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1C2C71" w:rsidRPr="001C2C71">
        <w:rPr>
          <w:rFonts w:ascii="Times New Roman" w:hAnsi="Times New Roman" w:cs="Times New Roman"/>
          <w:sz w:val="24"/>
          <w:szCs w:val="24"/>
        </w:rPr>
        <w:t xml:space="preserve"> РАД СА УЧЕНИЦИМА </w:t>
      </w:r>
    </w:p>
    <w:p w14:paraId="22BA63AE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Одељењски старешина правовремено и адекватно реагује и интервенише након сваког Извештаја о понашању и сазнања да је ученик прекршио правила понашања појединачно или у групи, обавештавајући родитеље, стручне сараднике и управу школе о даљим корацима. </w:t>
      </w:r>
    </w:p>
    <w:p w14:paraId="7699D466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Одељењски старешина правовремено предузима активности у циљу превенције незадовољавајућег успеха ученика или неоцењености, редовно остварујући контакт са родитељима, наставницима и стручним сарадницима. </w:t>
      </w:r>
    </w:p>
    <w:p w14:paraId="028779D9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Одељењски старешина по потреби иницира и редовно учествује у појачаном васпитном раду са учеником против кога је покренут васпитно-дисциплински поступак, остварујући редовну комуникацију са родитељима ученика.</w:t>
      </w:r>
    </w:p>
    <w:p w14:paraId="7AE1C657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у року од 8 дана оправдава изостанке ученика на основу адекватних оправдања и редовно ступа у контакт са родитељима у случају да није испоштован рок предвиђен за правдање изостанака од стране родитеља/старатеља. </w:t>
      </w:r>
    </w:p>
    <w:p w14:paraId="3632C8E5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Одељењски старешина одржава минимум 2 часа одељењског старешине месечно, а максимум 5, у складу са распоредом часова. </w:t>
      </w:r>
    </w:p>
    <w:p w14:paraId="49056B28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Одељењски старешина редовно укључује ученике свог одељења у активности школе (хуманитарни рад, уређење школе, ваннаставне активности и пројекти), мотивишући ученике да се одазову у што већем броју. </w:t>
      </w:r>
    </w:p>
    <w:p w14:paraId="69D00BD3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Одељењски старешина планира и учествује у реализацији путовања, посета и излета и уредно извршава обавезе прописане законом, општим актом и уговором о раду, што између осталог подразумева и одговорност за понашање ученика и бригу о њиховом здрављу и безбедности. </w:t>
      </w:r>
    </w:p>
    <w:p w14:paraId="790A065A" w14:textId="77777777" w:rsidR="00A45D11" w:rsidRDefault="001C2C71" w:rsidP="00A45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Одељењски старешина упознаје ученике са правилима понашања у Школи, њиховим правима, обавезама и дужностима, мотивишући их да се понашају у складу са истим. </w:t>
      </w:r>
    </w:p>
    <w:p w14:paraId="7985C43A" w14:textId="6D628EB7" w:rsidR="001C2C71" w:rsidRPr="001C2C71" w:rsidRDefault="001C2C71" w:rsidP="00A45D11">
      <w:pPr>
        <w:jc w:val="both"/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>Одељењски старешина се редовно информише и са ученицима дели информације о ресурсима школе, сервисима и услугама које су им на располагању за унапређење квалитета њиховог успеха.</w:t>
      </w:r>
    </w:p>
    <w:p w14:paraId="69593D09" w14:textId="77777777" w:rsidR="001C2C71" w:rsidRPr="001C2C71" w:rsidRDefault="001C2C71">
      <w:pPr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САРАДЊА СА НАСТАВНИЦИМА И СТРУЧНИМ САРАДНИЦИМА </w:t>
      </w:r>
    </w:p>
    <w:p w14:paraId="0E801A47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старешине правовремено реагује одмах по уоченом лошем успеху ученика, координишући допунске наставе и обавештавању родитеља о неопходним корацима за унапређење успеха.</w:t>
      </w:r>
    </w:p>
    <w:p w14:paraId="444DD8BB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редовно прати социјално-породичне прилике ученика и по потреби о истим обавештава стручне сараднике и управу школе о битним елементима који се могу одразити на успех или понашање ученика. </w:t>
      </w:r>
    </w:p>
    <w:p w14:paraId="4C6370B6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lastRenderedPageBreak/>
        <w:t xml:space="preserve">Одељењски старешина правовремено обавештава и укључује стручне сараднике у случају потребе за појачаним васпитним радом са учеником и о истом води педагошку евиденцију, заједно са извештајем о предузетим корацима. </w:t>
      </w:r>
    </w:p>
    <w:p w14:paraId="63A59EB4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Одељењски старешина сарађује са стручним тимовима Школе, а посебно са Тимом за заштиту ученика од дискриминације, насиља, злостављања и занемаривања, на превентивном и интервентном нивоу.</w:t>
      </w:r>
    </w:p>
    <w:p w14:paraId="29E7CD30" w14:textId="1DE7E0BE" w:rsidR="001C2C71" w:rsidRPr="001C2C71" w:rsidRDefault="001C2C71">
      <w:pPr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води рачуна о учешћу ученика из свог одељења у раду Ученичког парламента и истом води евиденцију, са адекватним оправдањима у случају евентуалног одсуства представника одељења. </w:t>
      </w:r>
    </w:p>
    <w:p w14:paraId="4BE0E0CE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САРАДЊА СА РОДИТЕЉИМА</w:t>
      </w:r>
    </w:p>
    <w:p w14:paraId="30AFF1DD" w14:textId="77777777" w:rsidR="00A45D11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редовно и правовремено обавештава родитеље о напредовању ученика, евентуалним проблемима у понашању и свим активностима које су битне за академски и социјални развој ученика.</w:t>
      </w:r>
    </w:p>
    <w:p w14:paraId="62BFDE7D" w14:textId="0D1D1B60" w:rsidR="001C2C71" w:rsidRPr="001C2C71" w:rsidRDefault="001C2C71">
      <w:pPr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редовно иступа према родитељима са понудама за укључење у школске активности, пројекте, хуманитарне акције и друго.</w:t>
      </w:r>
    </w:p>
    <w:p w14:paraId="3C582647" w14:textId="77777777" w:rsidR="00A45D11" w:rsidRDefault="001C2C71" w:rsidP="001C2C7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АДМИНИСТРАЦИЈА </w:t>
      </w:r>
    </w:p>
    <w:p w14:paraId="30EF3084" w14:textId="77777777" w:rsidR="00A42E5E" w:rsidRDefault="001C2C71" w:rsidP="001C2C7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Одељењски старешина израђује јасан план рада за наредну школску годину, који је саставни део Годишњег плана рада и о истом подноси полугодишњи и годишњи извештај у року који одреди Школа.</w:t>
      </w:r>
    </w:p>
    <w:p w14:paraId="20F1A15E" w14:textId="77777777" w:rsidR="00A42E5E" w:rsidRDefault="001C2C71" w:rsidP="001C2C7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Одељењски старешина сачињава потребне извештаје и анализе и обавља друге послове који се стављају у његову надлежност за потребе полугодишњих и годишњих извештаја и других докумената за којима се укаже потреба током школске године, у року који одреди Школа. </w:t>
      </w:r>
    </w:p>
    <w:p w14:paraId="70A5F3F4" w14:textId="77777777" w:rsidR="00A42E5E" w:rsidRDefault="001C2C71" w:rsidP="001C2C7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Одељењски старешина уредно и правовремено води педагошку евиденцију и документацију о ученицима у одељењу и исте издаје на захтев (испуњавање ђачких књижица, издавање </w:t>
      </w:r>
      <w:r w:rsidR="00A42E5E">
        <w:rPr>
          <w:rFonts w:ascii="Times New Roman" w:hAnsi="Times New Roman" w:cs="Times New Roman"/>
          <w:sz w:val="24"/>
          <w:szCs w:val="24"/>
          <w:lang w:val="sr-Cyrl-RS"/>
        </w:rPr>
        <w:t>преводница</w:t>
      </w:r>
      <w:r w:rsidRPr="001C2C71">
        <w:rPr>
          <w:rFonts w:ascii="Times New Roman" w:hAnsi="Times New Roman" w:cs="Times New Roman"/>
          <w:sz w:val="24"/>
          <w:szCs w:val="24"/>
        </w:rPr>
        <w:t xml:space="preserve">, попуњавање диплома, прописано формирање и правовремено ажурирање матичних књига, извршавање обавеза у вези са Извештајем о успеху ученика и др.). </w:t>
      </w:r>
    </w:p>
    <w:p w14:paraId="7766D5D9" w14:textId="14433070" w:rsidR="001C2C71" w:rsidRPr="001C2C71" w:rsidRDefault="001C2C71" w:rsidP="001C2C71">
      <w:pPr>
        <w:jc w:val="both"/>
        <w:rPr>
          <w:rFonts w:ascii="Times New Roman" w:hAnsi="Times New Roman" w:cs="Times New Roman"/>
          <w:sz w:val="24"/>
          <w:szCs w:val="24"/>
        </w:rPr>
      </w:pPr>
      <w:r w:rsidRPr="001C2C71">
        <w:rPr>
          <w:rFonts w:ascii="Times New Roman" w:hAnsi="Times New Roman" w:cs="Times New Roman"/>
          <w:sz w:val="24"/>
          <w:szCs w:val="24"/>
        </w:rPr>
        <w:t>Одељењски старешина руководи радом одељењског већа правовремено припремајући седнице, изричући мере и обезбеђујући адекватан саветодавни рад у циљу поправљања проблематичног понашања, све о чему подноси извештај за сваки класификациони период у року који одреди Школа.</w:t>
      </w:r>
    </w:p>
    <w:p w14:paraId="06452489" w14:textId="298CCB7B" w:rsidR="001C2C71" w:rsidRDefault="001C2C71" w:rsidP="00A42E5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ЗАВРШНЕ ОДРЕДБЕ</w:t>
      </w:r>
    </w:p>
    <w:p w14:paraId="1F8FFD40" w14:textId="77777777" w:rsidR="00A42E5E" w:rsidRPr="00A42E5E" w:rsidRDefault="00A42E5E" w:rsidP="00A42E5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163E91" w14:textId="299848AB" w:rsidR="00A42E5E" w:rsidRPr="00A42E5E" w:rsidRDefault="001C2C71" w:rsidP="00A42E5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>Члан 9</w:t>
      </w:r>
      <w:r w:rsidR="00A42E5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9825F1C" w14:textId="4B672D9E" w:rsidR="001C2C71" w:rsidRPr="00A42E5E" w:rsidRDefault="001C2C7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t xml:space="preserve"> Правилник о раду одељењских старешина </w:t>
      </w:r>
      <w:r w:rsidR="00A42E5E">
        <w:rPr>
          <w:rFonts w:ascii="Times New Roman" w:hAnsi="Times New Roman" w:cs="Times New Roman"/>
          <w:sz w:val="24"/>
          <w:szCs w:val="24"/>
          <w:lang w:val="sr-Cyrl-RS"/>
        </w:rPr>
        <w:t>Основне школе „ Вук Караџић“ Вршац</w:t>
      </w:r>
      <w:r w:rsidRPr="001C2C71">
        <w:rPr>
          <w:rFonts w:ascii="Times New Roman" w:hAnsi="Times New Roman" w:cs="Times New Roman"/>
          <w:sz w:val="24"/>
          <w:szCs w:val="24"/>
        </w:rPr>
        <w:t xml:space="preserve"> ступа на снагу даном доношења</w:t>
      </w:r>
      <w:r w:rsidR="00EC1EB0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A42E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39D9201" w14:textId="77777777" w:rsidR="00A42E5E" w:rsidRDefault="001C2C71" w:rsidP="001C2C71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1C2C71">
        <w:rPr>
          <w:rFonts w:ascii="Times New Roman" w:hAnsi="Times New Roman" w:cs="Times New Roman"/>
          <w:sz w:val="24"/>
          <w:szCs w:val="24"/>
        </w:rPr>
        <w:lastRenderedPageBreak/>
        <w:t>Председник Школског одбора</w:t>
      </w:r>
    </w:p>
    <w:p w14:paraId="0448E42B" w14:textId="264E19D1" w:rsidR="00D52753" w:rsidRDefault="00A42E5E" w:rsidP="001C2C71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________________________</w:t>
      </w:r>
    </w:p>
    <w:p w14:paraId="67E638D6" w14:textId="5582E88A" w:rsidR="00A42E5E" w:rsidRDefault="00A42E5E" w:rsidP="001C2C71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Карађорђе Живковић</w:t>
      </w:r>
    </w:p>
    <w:p w14:paraId="5171B584" w14:textId="77777777" w:rsidR="00A42E5E" w:rsidRDefault="00A42E5E" w:rsidP="001C2C71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9CE2DB" w14:textId="1736892A" w:rsidR="00A42E5E" w:rsidRDefault="00A42E5E" w:rsidP="001C2C71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Директорка</w:t>
      </w:r>
    </w:p>
    <w:p w14:paraId="77C24911" w14:textId="21F1346E" w:rsidR="00A42E5E" w:rsidRDefault="00A42E5E" w:rsidP="001C2C71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</w:t>
      </w:r>
    </w:p>
    <w:p w14:paraId="4FD93CF6" w14:textId="15E76A4B" w:rsidR="00A42E5E" w:rsidRPr="00A42E5E" w:rsidRDefault="00A42E5E" w:rsidP="001C2C71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A42E5E">
        <w:rPr>
          <w:rFonts w:ascii="Times New Roman" w:hAnsi="Times New Roman" w:cs="Times New Roman"/>
          <w:sz w:val="24"/>
          <w:szCs w:val="24"/>
          <w:lang w:val="sr-Cyrl-RS"/>
        </w:rPr>
        <w:t>Ана Аврамовић</w:t>
      </w:r>
    </w:p>
    <w:sectPr w:rsidR="00A42E5E" w:rsidRPr="00A42E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71"/>
    <w:rsid w:val="000C1990"/>
    <w:rsid w:val="000D6320"/>
    <w:rsid w:val="001C2C71"/>
    <w:rsid w:val="002942F9"/>
    <w:rsid w:val="004A2347"/>
    <w:rsid w:val="00540BE2"/>
    <w:rsid w:val="009532B3"/>
    <w:rsid w:val="00A42E5E"/>
    <w:rsid w:val="00A45D11"/>
    <w:rsid w:val="00BA5B40"/>
    <w:rsid w:val="00D52753"/>
    <w:rsid w:val="00EC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D7BDF"/>
  <w15:chartTrackingRefBased/>
  <w15:docId w15:val="{CA35E378-A4C3-4E49-95F0-C0B9398A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6</cp:revision>
  <cp:lastPrinted>2024-08-20T10:04:00Z</cp:lastPrinted>
  <dcterms:created xsi:type="dcterms:W3CDTF">2024-05-17T09:44:00Z</dcterms:created>
  <dcterms:modified xsi:type="dcterms:W3CDTF">2024-09-03T12:25:00Z</dcterms:modified>
</cp:coreProperties>
</file>