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39C" w:rsidRDefault="0077139C" w:rsidP="0077139C">
      <w:pPr>
        <w:tabs>
          <w:tab w:val="right" w:pos="10490"/>
        </w:tabs>
        <w:spacing w:after="60"/>
        <w:outlineLvl w:val="0"/>
        <w:rPr>
          <w:rFonts w:ascii="Cambria" w:hAnsi="Cambria" w:cs="Arial"/>
          <w:i/>
          <w:szCs w:val="18"/>
          <w:lang w:val="sr-Cyrl-RS"/>
        </w:rPr>
      </w:pPr>
      <w:r w:rsidRPr="00717684">
        <w:rPr>
          <w:rFonts w:ascii="Cambria" w:hAnsi="Cambria" w:cs="Arial"/>
          <w:b/>
          <w:sz w:val="28"/>
          <w:szCs w:val="18"/>
          <w:lang w:val="sr-Cyrl-CS"/>
        </w:rPr>
        <w:t>КАЛЕНДАР УПИСА УЧЕНИКА У СРЕДЊЕ ШКОЛЕ 20</w:t>
      </w:r>
      <w:r>
        <w:rPr>
          <w:rFonts w:ascii="Cambria" w:hAnsi="Cambria" w:cs="Arial"/>
          <w:b/>
          <w:sz w:val="28"/>
          <w:szCs w:val="18"/>
        </w:rPr>
        <w:t>20</w:t>
      </w:r>
      <w:r w:rsidRPr="00717684">
        <w:rPr>
          <w:rFonts w:ascii="Cambria" w:hAnsi="Cambria" w:cs="Arial"/>
          <w:b/>
          <w:sz w:val="28"/>
          <w:szCs w:val="18"/>
          <w:lang w:val="sr-Cyrl-CS"/>
        </w:rPr>
        <w:t>. Г</w:t>
      </w:r>
      <w:r>
        <w:rPr>
          <w:rFonts w:ascii="Cambria" w:hAnsi="Cambria" w:cs="Arial"/>
          <w:b/>
          <w:sz w:val="28"/>
          <w:szCs w:val="18"/>
          <w:lang w:val="sr-Cyrl-CS"/>
        </w:rPr>
        <w:t>.</w:t>
      </w:r>
      <w:r>
        <w:rPr>
          <w:rFonts w:ascii="Cambria" w:hAnsi="Cambria" w:cs="Arial"/>
          <w:b/>
          <w:sz w:val="28"/>
          <w:szCs w:val="18"/>
        </w:rPr>
        <w:t xml:space="preserve"> </w:t>
      </w:r>
      <w:r>
        <w:rPr>
          <w:rFonts w:ascii="Cambria" w:hAnsi="Cambria" w:cs="Arial"/>
          <w:b/>
          <w:sz w:val="28"/>
          <w:szCs w:val="18"/>
          <w:lang w:val="sr-Cyrl-RS"/>
        </w:rPr>
        <w:tab/>
      </w:r>
      <w:r>
        <w:rPr>
          <w:rFonts w:ascii="Cambria" w:hAnsi="Cambria" w:cs="Arial"/>
          <w:i/>
          <w:szCs w:val="18"/>
          <w:lang w:val="sr-Cyrl-RS"/>
        </w:rPr>
        <w:t>школа</w:t>
      </w:r>
    </w:p>
    <w:tbl>
      <w:tblPr>
        <w:tblStyle w:val="TableGrid"/>
        <w:tblW w:w="10243" w:type="dxa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36"/>
        <w:gridCol w:w="8307"/>
      </w:tblGrid>
      <w:tr w:rsidR="0077139C" w:rsidRPr="0077139C" w:rsidTr="00D346C8">
        <w:trPr>
          <w:trHeight w:val="283"/>
          <w:tblHeader/>
        </w:trPr>
        <w:tc>
          <w:tcPr>
            <w:tcW w:w="1936" w:type="dxa"/>
            <w:tcBorders>
              <w:bottom w:val="double" w:sz="4" w:space="0" w:color="auto"/>
            </w:tcBorders>
            <w:shd w:val="clear" w:color="auto" w:fill="CCFFCC"/>
            <w:vAlign w:val="bottom"/>
          </w:tcPr>
          <w:p w:rsidR="0077139C" w:rsidRPr="0077139C" w:rsidRDefault="0077139C" w:rsidP="00D346C8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време</w:t>
            </w:r>
          </w:p>
        </w:tc>
        <w:tc>
          <w:tcPr>
            <w:tcW w:w="8307" w:type="dxa"/>
            <w:tcBorders>
              <w:bottom w:val="double" w:sz="4" w:space="0" w:color="auto"/>
            </w:tcBorders>
            <w:shd w:val="clear" w:color="auto" w:fill="CCFFCC"/>
            <w:vAlign w:val="bottom"/>
          </w:tcPr>
          <w:p w:rsidR="0077139C" w:rsidRPr="0077139C" w:rsidRDefault="0077139C" w:rsidP="00D346C8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опис</w:t>
            </w:r>
          </w:p>
        </w:tc>
      </w:tr>
      <w:tr w:rsidR="0077139C" w:rsidRPr="0077139C" w:rsidTr="00D346C8">
        <w:trPr>
          <w:trHeight w:val="397"/>
        </w:trPr>
        <w:tc>
          <w:tcPr>
            <w:tcW w:w="1936" w:type="dxa"/>
            <w:tcBorders>
              <w:top w:val="double" w:sz="4" w:space="0" w:color="auto"/>
            </w:tcBorders>
            <w:vAlign w:val="bottom"/>
          </w:tcPr>
          <w:p w:rsidR="0077139C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>
              <w:rPr>
                <w:rFonts w:cstheme="minorHAnsi"/>
                <w:sz w:val="20"/>
                <w:lang w:val="sr-Cyrl-RS"/>
              </w:rPr>
              <w:t>05</w:t>
            </w:r>
            <w:r w:rsidR="0077139C" w:rsidRPr="0077139C">
              <w:rPr>
                <w:rFonts w:cstheme="minorHAnsi"/>
                <w:sz w:val="20"/>
                <w:lang w:val="sr-Cyrl-RS"/>
              </w:rPr>
              <w:t>.06.2020. до 20ч</w:t>
            </w:r>
          </w:p>
        </w:tc>
        <w:tc>
          <w:tcPr>
            <w:tcW w:w="8307" w:type="dxa"/>
            <w:tcBorders>
              <w:top w:val="double" w:sz="4" w:space="0" w:color="auto"/>
            </w:tcBorders>
            <w:vAlign w:val="bottom"/>
          </w:tcPr>
          <w:p w:rsidR="0077139C" w:rsidRPr="0077139C" w:rsidRDefault="0077139C" w:rsidP="00D346C8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Рок за унос података и доставу документације у вези пријава за дуалне профиле</w:t>
            </w:r>
          </w:p>
        </w:tc>
      </w:tr>
      <w:tr w:rsidR="0077139C" w:rsidRPr="00D346C8" w:rsidTr="00D346C8">
        <w:trPr>
          <w:trHeight w:val="397"/>
        </w:trPr>
        <w:tc>
          <w:tcPr>
            <w:tcW w:w="1936" w:type="dxa"/>
            <w:vAlign w:val="bottom"/>
          </w:tcPr>
          <w:p w:rsidR="0077139C" w:rsidRPr="00D346C8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>
              <w:rPr>
                <w:rFonts w:cstheme="minorHAnsi"/>
                <w:b/>
                <w:sz w:val="20"/>
                <w:lang w:val="sr-Cyrl-RS"/>
              </w:rPr>
              <w:t>од 08</w:t>
            </w:r>
            <w:r w:rsidR="0077139C" w:rsidRPr="00D346C8">
              <w:rPr>
                <w:rFonts w:cstheme="minorHAnsi"/>
                <w:b/>
                <w:sz w:val="20"/>
                <w:lang w:val="sr-Cyrl-RS"/>
              </w:rPr>
              <w:t xml:space="preserve">.06.2020. </w:t>
            </w:r>
          </w:p>
        </w:tc>
        <w:tc>
          <w:tcPr>
            <w:tcW w:w="8307" w:type="dxa"/>
            <w:vAlign w:val="bottom"/>
          </w:tcPr>
          <w:p w:rsidR="0077139C" w:rsidRPr="00D346C8" w:rsidRDefault="00323A3F" w:rsidP="00D346C8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>
              <w:rPr>
                <w:rFonts w:cstheme="minorHAnsi"/>
                <w:b/>
                <w:sz w:val="20"/>
                <w:lang w:val="sr-Cyrl-RS"/>
              </w:rPr>
              <w:t>Унос оцена осмог разреда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D346C8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D346C8">
              <w:rPr>
                <w:rFonts w:cstheme="minorHAnsi"/>
                <w:b/>
                <w:sz w:val="20"/>
                <w:lang w:val="sr-Cyrl-RS"/>
              </w:rPr>
              <w:t>1</w:t>
            </w:r>
            <w:r>
              <w:rPr>
                <w:rFonts w:cstheme="minorHAnsi"/>
                <w:b/>
                <w:sz w:val="20"/>
                <w:lang w:val="sr-Cyrl-RS"/>
              </w:rPr>
              <w:t>4.06.2020.</w:t>
            </w:r>
          </w:p>
        </w:tc>
        <w:tc>
          <w:tcPr>
            <w:tcW w:w="8307" w:type="dxa"/>
            <w:vAlign w:val="bottom"/>
          </w:tcPr>
          <w:p w:rsidR="00323A3F" w:rsidRPr="00D346C8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>
              <w:rPr>
                <w:rFonts w:cstheme="minorHAnsi"/>
                <w:b/>
                <w:sz w:val="20"/>
                <w:lang w:val="sr-Cyrl-RS"/>
              </w:rPr>
              <w:t xml:space="preserve">Последњи рок за </w:t>
            </w:r>
            <w:r w:rsidRPr="00D346C8">
              <w:rPr>
                <w:rFonts w:cstheme="minorHAnsi"/>
                <w:b/>
                <w:sz w:val="20"/>
                <w:lang w:val="sr-Cyrl-RS"/>
              </w:rPr>
              <w:t>провер</w:t>
            </w:r>
            <w:r>
              <w:rPr>
                <w:rFonts w:cstheme="minorHAnsi"/>
                <w:b/>
                <w:sz w:val="20"/>
                <w:lang w:val="sr-Cyrl-RS"/>
              </w:rPr>
              <w:t>у</w:t>
            </w:r>
            <w:r w:rsidRPr="00D346C8">
              <w:rPr>
                <w:rFonts w:cstheme="minorHAnsi"/>
                <w:b/>
                <w:sz w:val="20"/>
                <w:lang w:val="sr-Cyrl-RS"/>
              </w:rPr>
              <w:t xml:space="preserve"> података о оценама осмог разреда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 xml:space="preserve">15.06.2020. </w:t>
            </w:r>
            <w:r>
              <w:rPr>
                <w:rFonts w:cstheme="minorHAnsi"/>
                <w:sz w:val="20"/>
                <w:lang w:val="sr-Cyrl-RS"/>
              </w:rPr>
              <w:t>до</w:t>
            </w:r>
            <w:r w:rsidRPr="0077139C">
              <w:rPr>
                <w:rFonts w:cstheme="minorHAnsi"/>
                <w:sz w:val="20"/>
                <w:lang w:val="sr-Cyrl-RS"/>
              </w:rPr>
              <w:t xml:space="preserve"> 12ч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>
              <w:rPr>
                <w:rFonts w:cstheme="minorHAnsi"/>
                <w:sz w:val="20"/>
                <w:lang w:val="sr-Cyrl-RS"/>
              </w:rPr>
              <w:t>З</w:t>
            </w:r>
            <w:r w:rsidRPr="0077139C">
              <w:rPr>
                <w:rFonts w:cstheme="minorHAnsi"/>
                <w:sz w:val="20"/>
                <w:lang w:val="sr-Cyrl-RS"/>
              </w:rPr>
              <w:t>ванични извештај о свим евидентираним ученицима са наградама</w:t>
            </w:r>
            <w:r>
              <w:rPr>
                <w:rFonts w:cstheme="minorHAnsi"/>
                <w:sz w:val="20"/>
                <w:lang w:val="sr-Cyrl-RS"/>
              </w:rPr>
              <w:t xml:space="preserve"> (на сајту)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1</w:t>
            </w:r>
            <w:r>
              <w:rPr>
                <w:rFonts w:cstheme="minorHAnsi"/>
                <w:sz w:val="20"/>
                <w:lang w:val="sr-Cyrl-RS"/>
              </w:rPr>
              <w:t>7.06.2020.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Централизација података и враћање званичних извештаја о оценама 8. разреда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shd w:val="clear" w:color="auto" w:fill="CCFFCC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17.06.2020.</w:t>
            </w:r>
          </w:p>
        </w:tc>
        <w:tc>
          <w:tcPr>
            <w:tcW w:w="8307" w:type="dxa"/>
            <w:shd w:val="clear" w:color="auto" w:fill="CCFFCC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ЗАВРШНИ ИСПИТ - тест из српског (матерњег) језика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shd w:val="clear" w:color="auto" w:fill="CCFFCC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18.06.2020.</w:t>
            </w:r>
          </w:p>
        </w:tc>
        <w:tc>
          <w:tcPr>
            <w:tcW w:w="8307" w:type="dxa"/>
            <w:shd w:val="clear" w:color="auto" w:fill="CCFFCC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ЗАВРШНИ ИСПИТ - тест из математике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shd w:val="clear" w:color="auto" w:fill="CCFFCC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19.06.2020.</w:t>
            </w:r>
          </w:p>
        </w:tc>
        <w:tc>
          <w:tcPr>
            <w:tcW w:w="8307" w:type="dxa"/>
            <w:shd w:val="clear" w:color="auto" w:fill="CCFFCC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ЗАВРШНИ ИСПИТ - комбиновани теста</w:t>
            </w:r>
          </w:p>
        </w:tc>
      </w:tr>
      <w:tr w:rsidR="00323A3F" w:rsidRPr="00D346C8" w:rsidTr="00D346C8">
        <w:trPr>
          <w:trHeight w:val="397"/>
        </w:trPr>
        <w:tc>
          <w:tcPr>
            <w:tcW w:w="1936" w:type="dxa"/>
            <w:vAlign w:val="bottom"/>
          </w:tcPr>
          <w:p w:rsidR="00323A3F" w:rsidRPr="00D346C8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D346C8">
              <w:rPr>
                <w:rFonts w:cstheme="minorHAnsi"/>
                <w:b/>
                <w:sz w:val="20"/>
                <w:lang w:val="sr-Cyrl-RS"/>
              </w:rPr>
              <w:t>23.06.2018 од 8ч</w:t>
            </w:r>
          </w:p>
        </w:tc>
        <w:tc>
          <w:tcPr>
            <w:tcW w:w="8307" w:type="dxa"/>
            <w:vAlign w:val="bottom"/>
          </w:tcPr>
          <w:p w:rsidR="00323A3F" w:rsidRPr="00D346C8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D346C8">
              <w:rPr>
                <w:rFonts w:cstheme="minorHAnsi"/>
                <w:b/>
                <w:sz w:val="20"/>
                <w:lang w:val="sr-Cyrl-RS"/>
              </w:rPr>
              <w:t>Прелиминарни резултати завршног испита на нивоу школе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23.06.2020.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 xml:space="preserve">Пријем и решавање жалби ученика на резултате завршног испита </w:t>
            </w:r>
            <w:r>
              <w:rPr>
                <w:rFonts w:cstheme="minorHAnsi"/>
                <w:sz w:val="20"/>
                <w:lang w:val="sr-Cyrl-RS"/>
              </w:rPr>
              <w:t>ОКРУГ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>
              <w:rPr>
                <w:rFonts w:cstheme="minorHAnsi"/>
                <w:sz w:val="20"/>
                <w:lang w:val="sr-Cyrl-RS"/>
              </w:rPr>
              <w:t>24.06.2020.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 xml:space="preserve">Пријем и решавање жалби ученика на резултате завршног испита </w:t>
            </w:r>
            <w:r>
              <w:rPr>
                <w:rFonts w:cstheme="minorHAnsi"/>
                <w:sz w:val="20"/>
                <w:lang w:val="sr-Cyrl-RS"/>
              </w:rPr>
              <w:t>РЕПУБЛИКА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2</w:t>
            </w:r>
            <w:r>
              <w:rPr>
                <w:rFonts w:cstheme="minorHAnsi"/>
                <w:sz w:val="20"/>
                <w:lang w:val="sr-Cyrl-RS"/>
              </w:rPr>
              <w:t>8.06.2020.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>
              <w:rPr>
                <w:rFonts w:cstheme="minorHAnsi"/>
                <w:sz w:val="20"/>
                <w:lang w:val="sr-Cyrl-RS"/>
              </w:rPr>
              <w:t>З</w:t>
            </w:r>
            <w:r w:rsidRPr="0077139C">
              <w:rPr>
                <w:rFonts w:cstheme="minorHAnsi"/>
                <w:sz w:val="20"/>
                <w:lang w:val="sr-Cyrl-RS"/>
              </w:rPr>
              <w:t>ванични</w:t>
            </w:r>
            <w:r>
              <w:rPr>
                <w:rFonts w:cstheme="minorHAnsi"/>
                <w:sz w:val="20"/>
                <w:lang w:val="sr-Cyrl-RS"/>
              </w:rPr>
              <w:t xml:space="preserve"> извештај</w:t>
            </w:r>
            <w:r w:rsidRPr="0077139C">
              <w:rPr>
                <w:rFonts w:cstheme="minorHAnsi"/>
                <w:sz w:val="20"/>
                <w:lang w:val="sr-Cyrl-RS"/>
              </w:rPr>
              <w:t xml:space="preserve"> о укупним постигнућима ученика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shd w:val="clear" w:color="auto" w:fill="CCFFCC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29-30.06.2020.</w:t>
            </w:r>
          </w:p>
        </w:tc>
        <w:tc>
          <w:tcPr>
            <w:tcW w:w="8307" w:type="dxa"/>
            <w:shd w:val="clear" w:color="auto" w:fill="CCFFCC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Попуњавање</w:t>
            </w:r>
            <w:r>
              <w:rPr>
                <w:rFonts w:cstheme="minorHAnsi"/>
                <w:b/>
                <w:sz w:val="20"/>
                <w:lang w:val="sr-Cyrl-RS"/>
              </w:rPr>
              <w:t>,</w:t>
            </w:r>
            <w:r w:rsidRPr="0077139C">
              <w:rPr>
                <w:rFonts w:cstheme="minorHAnsi"/>
                <w:b/>
                <w:sz w:val="20"/>
                <w:lang w:val="sr-Cyrl-RS"/>
              </w:rPr>
              <w:t xml:space="preserve"> предаја</w:t>
            </w:r>
            <w:r>
              <w:rPr>
                <w:rFonts w:cstheme="minorHAnsi"/>
                <w:b/>
                <w:sz w:val="20"/>
                <w:lang w:val="sr-Cyrl-RS"/>
              </w:rPr>
              <w:t xml:space="preserve"> и унос </w:t>
            </w:r>
            <w:r w:rsidRPr="0077139C">
              <w:rPr>
                <w:rFonts w:cstheme="minorHAnsi"/>
                <w:b/>
                <w:sz w:val="20"/>
                <w:shd w:val="clear" w:color="auto" w:fill="CCFFCC"/>
                <w:lang w:val="sr-Cyrl-RS"/>
              </w:rPr>
              <w:t>ЛИСТЕ ЖЕЉА</w:t>
            </w:r>
            <w:r w:rsidRPr="0077139C">
              <w:rPr>
                <w:rFonts w:cstheme="minorHAnsi"/>
                <w:b/>
                <w:sz w:val="20"/>
                <w:lang w:val="sr-Cyrl-RS"/>
              </w:rPr>
              <w:t xml:space="preserve"> у основној школи и унос у базу података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02.07.2020. до 20ч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>
              <w:rPr>
                <w:rFonts w:cstheme="minorHAnsi"/>
                <w:sz w:val="20"/>
                <w:lang w:val="sr-Cyrl-RS"/>
              </w:rPr>
              <w:t xml:space="preserve">Последњи рок за проверу </w:t>
            </w:r>
            <w:r w:rsidRPr="0077139C">
              <w:rPr>
                <w:rFonts w:cstheme="minorHAnsi"/>
                <w:sz w:val="20"/>
                <w:lang w:val="sr-Cyrl-RS"/>
              </w:rPr>
              <w:t>података о жељама ученика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04.07.2020. од 8</w:t>
            </w:r>
            <w:r>
              <w:rPr>
                <w:rFonts w:cstheme="minorHAnsi"/>
                <w:sz w:val="20"/>
                <w:lang w:val="sr-Cyrl-RS"/>
              </w:rPr>
              <w:t>-15</w:t>
            </w:r>
            <w:r w:rsidRPr="0077139C">
              <w:rPr>
                <w:rFonts w:cstheme="minorHAnsi"/>
                <w:sz w:val="20"/>
                <w:lang w:val="sr-Cyrl-RS"/>
              </w:rPr>
              <w:t>ч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Провера листе жеља од стране ученика у основним школама</w:t>
            </w:r>
            <w:r>
              <w:rPr>
                <w:rFonts w:cstheme="minorHAnsi"/>
                <w:sz w:val="20"/>
                <w:lang w:val="sr-Cyrl-RS"/>
              </w:rPr>
              <w:t>, жалбе и исправке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05.07.2020.од 12ч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Објављивање званичне листе жеље, провера свих података на званичном и техничком сајту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08.07.2020. до 8ч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Објављивање званичних резултата расподеле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08.07.2020. до 8ч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Објављивање преосталих слободних места за упис у другом кругу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08.07.2020. од 8-15ч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Попуњавање и предаја листе жеља за други уписни круг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08.07.2020. до 20ч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Слање прикупљених података о жељама ученика за други уписни круг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08-09.07.2020.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Упис ученика у средње школе - први уписни круг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10.07.2020. до 24ч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sz w:val="20"/>
                <w:lang w:val="sr-Cyrl-RS"/>
              </w:rPr>
            </w:pPr>
            <w:r w:rsidRPr="0077139C">
              <w:rPr>
                <w:rFonts w:cstheme="minorHAnsi"/>
                <w:sz w:val="20"/>
                <w:lang w:val="sr-Cyrl-RS"/>
              </w:rPr>
              <w:t>Објављивање коначног распореда ученика по школама у другом уписном кругу</w:t>
            </w:r>
          </w:p>
        </w:tc>
      </w:tr>
      <w:tr w:rsidR="00323A3F" w:rsidRPr="0077139C" w:rsidTr="00D346C8">
        <w:trPr>
          <w:trHeight w:val="397"/>
        </w:trPr>
        <w:tc>
          <w:tcPr>
            <w:tcW w:w="1936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11.07.2020. 8-15ч</w:t>
            </w:r>
          </w:p>
        </w:tc>
        <w:tc>
          <w:tcPr>
            <w:tcW w:w="8307" w:type="dxa"/>
            <w:vAlign w:val="bottom"/>
          </w:tcPr>
          <w:p w:rsidR="00323A3F" w:rsidRPr="0077139C" w:rsidRDefault="00323A3F" w:rsidP="00323A3F">
            <w:pPr>
              <w:tabs>
                <w:tab w:val="right" w:pos="10490"/>
              </w:tabs>
              <w:outlineLvl w:val="0"/>
              <w:rPr>
                <w:rFonts w:cstheme="minorHAnsi"/>
                <w:b/>
                <w:sz w:val="20"/>
                <w:lang w:val="sr-Cyrl-RS"/>
              </w:rPr>
            </w:pPr>
            <w:r w:rsidRPr="0077139C">
              <w:rPr>
                <w:rFonts w:cstheme="minorHAnsi"/>
                <w:b/>
                <w:sz w:val="20"/>
                <w:lang w:val="sr-Cyrl-RS"/>
              </w:rPr>
              <w:t>Упис ученика у средње школе - други уписни круг</w:t>
            </w:r>
          </w:p>
        </w:tc>
      </w:tr>
    </w:tbl>
    <w:p w:rsidR="00D346C8" w:rsidRDefault="00D346C8" w:rsidP="0087149C">
      <w:bookmarkStart w:id="0" w:name="_GoBack"/>
      <w:bookmarkEnd w:id="0"/>
    </w:p>
    <w:p w:rsidR="00D346C8" w:rsidRDefault="00D346C8" w:rsidP="0087149C"/>
    <w:tbl>
      <w:tblPr>
        <w:tblW w:w="7140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</w:tblGrid>
      <w:tr w:rsidR="00D346C8" w:rsidRPr="00AB047A" w:rsidTr="00D97548">
        <w:trPr>
          <w:trHeight w:val="397"/>
          <w:jc w:val="center"/>
        </w:trPr>
        <w:tc>
          <w:tcPr>
            <w:tcW w:w="102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D346C8" w:rsidRPr="00BC045E" w:rsidRDefault="00D346C8" w:rsidP="00A93B2B">
            <w:pPr>
              <w:jc w:val="center"/>
              <w:rPr>
                <w:i/>
                <w:sz w:val="16"/>
                <w:szCs w:val="24"/>
                <w:lang w:val="sr-Cyrl-CS"/>
              </w:rPr>
            </w:pPr>
            <w:r w:rsidRPr="00BC045E">
              <w:rPr>
                <w:i/>
                <w:sz w:val="16"/>
                <w:szCs w:val="24"/>
                <w:lang w:val="sr-Cyrl-CS"/>
              </w:rPr>
              <w:t>Понедељак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D346C8" w:rsidRPr="00BC045E" w:rsidRDefault="00D346C8" w:rsidP="00A93B2B">
            <w:pPr>
              <w:jc w:val="center"/>
              <w:rPr>
                <w:i/>
                <w:sz w:val="16"/>
                <w:szCs w:val="24"/>
                <w:lang w:val="sr-Cyrl-CS"/>
              </w:rPr>
            </w:pPr>
            <w:r w:rsidRPr="00BC045E">
              <w:rPr>
                <w:i/>
                <w:sz w:val="16"/>
                <w:szCs w:val="24"/>
                <w:lang w:val="sr-Cyrl-CS"/>
              </w:rPr>
              <w:t>Уторак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D346C8" w:rsidRPr="00BC045E" w:rsidRDefault="00D346C8" w:rsidP="00A93B2B">
            <w:pPr>
              <w:jc w:val="center"/>
              <w:rPr>
                <w:i/>
                <w:sz w:val="16"/>
                <w:szCs w:val="24"/>
                <w:lang w:val="sr-Cyrl-CS"/>
              </w:rPr>
            </w:pPr>
            <w:r w:rsidRPr="00BC045E">
              <w:rPr>
                <w:i/>
                <w:sz w:val="16"/>
                <w:szCs w:val="24"/>
                <w:lang w:val="sr-Cyrl-CS"/>
              </w:rPr>
              <w:t>Среда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D346C8" w:rsidRPr="00BC045E" w:rsidRDefault="00D346C8" w:rsidP="00A93B2B">
            <w:pPr>
              <w:jc w:val="center"/>
              <w:rPr>
                <w:i/>
                <w:sz w:val="16"/>
                <w:szCs w:val="24"/>
                <w:lang w:val="sr-Cyrl-CS"/>
              </w:rPr>
            </w:pPr>
            <w:r w:rsidRPr="00BC045E">
              <w:rPr>
                <w:i/>
                <w:sz w:val="16"/>
                <w:szCs w:val="24"/>
                <w:lang w:val="sr-Cyrl-CS"/>
              </w:rPr>
              <w:t>Четвртак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D346C8" w:rsidRPr="00BC045E" w:rsidRDefault="00D346C8" w:rsidP="00A93B2B">
            <w:pPr>
              <w:jc w:val="center"/>
              <w:rPr>
                <w:i/>
                <w:sz w:val="16"/>
                <w:szCs w:val="24"/>
                <w:lang w:val="sr-Cyrl-CS"/>
              </w:rPr>
            </w:pPr>
            <w:r w:rsidRPr="00BC045E">
              <w:rPr>
                <w:i/>
                <w:sz w:val="16"/>
                <w:szCs w:val="24"/>
                <w:lang w:val="sr-Cyrl-CS"/>
              </w:rPr>
              <w:t>Петак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D346C8" w:rsidRPr="00BC045E" w:rsidRDefault="00D346C8" w:rsidP="00A93B2B">
            <w:pPr>
              <w:jc w:val="center"/>
              <w:rPr>
                <w:b/>
                <w:i/>
                <w:sz w:val="16"/>
                <w:szCs w:val="24"/>
                <w:lang w:val="sr-Cyrl-CS"/>
              </w:rPr>
            </w:pPr>
            <w:r w:rsidRPr="00BC045E">
              <w:rPr>
                <w:b/>
                <w:i/>
                <w:sz w:val="16"/>
                <w:szCs w:val="24"/>
                <w:lang w:val="sr-Cyrl-CS"/>
              </w:rPr>
              <w:t>Субота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D346C8" w:rsidRPr="00BC045E" w:rsidRDefault="00D346C8" w:rsidP="00A93B2B">
            <w:pPr>
              <w:jc w:val="center"/>
              <w:rPr>
                <w:b/>
                <w:i/>
                <w:sz w:val="16"/>
                <w:szCs w:val="24"/>
                <w:lang w:val="sr-Cyrl-CS"/>
              </w:rPr>
            </w:pPr>
            <w:r w:rsidRPr="00BC045E">
              <w:rPr>
                <w:b/>
                <w:i/>
                <w:sz w:val="16"/>
                <w:szCs w:val="24"/>
                <w:lang w:val="sr-Cyrl-CS"/>
              </w:rPr>
              <w:t>Недеља</w:t>
            </w:r>
          </w:p>
        </w:tc>
      </w:tr>
      <w:tr w:rsidR="00D346C8" w:rsidRPr="00AB047A" w:rsidTr="00D97548">
        <w:trPr>
          <w:trHeight w:val="397"/>
          <w:jc w:val="center"/>
        </w:trPr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:rsidR="00D346C8" w:rsidRPr="00D97548" w:rsidRDefault="00D346C8" w:rsidP="007666E3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1</w:t>
            </w:r>
            <w:r w:rsidR="007666E3" w:rsidRPr="00D97548">
              <w:rPr>
                <w:b/>
                <w:color w:val="0000FF"/>
                <w:sz w:val="24"/>
                <w:szCs w:val="24"/>
                <w:lang w:val="sr-Cyrl-RS"/>
              </w:rPr>
              <w:t xml:space="preserve"> </w:t>
            </w:r>
            <w:r w:rsidR="007666E3" w:rsidRPr="00323A3F">
              <w:rPr>
                <w:b/>
                <w:color w:val="0000FF"/>
                <w:sz w:val="12"/>
                <w:szCs w:val="24"/>
                <w:lang w:val="sr-Cyrl-RS"/>
              </w:rPr>
              <w:t>пробни</w:t>
            </w: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:rsidR="00D346C8" w:rsidRPr="00D97548" w:rsidRDefault="00D346C8" w:rsidP="00A93B2B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2</w:t>
            </w:r>
            <w:r w:rsidR="007666E3" w:rsidRPr="00D97548">
              <w:rPr>
                <w:b/>
                <w:color w:val="0000FF"/>
                <w:sz w:val="24"/>
                <w:szCs w:val="24"/>
                <w:lang w:val="sr-Cyrl-RS"/>
              </w:rPr>
              <w:t xml:space="preserve"> </w:t>
            </w:r>
            <w:r w:rsidR="007666E3" w:rsidRPr="00323A3F">
              <w:rPr>
                <w:b/>
                <w:color w:val="0000FF"/>
                <w:sz w:val="12"/>
                <w:szCs w:val="24"/>
                <w:lang w:val="sr-Cyrl-RS"/>
              </w:rPr>
              <w:t>пробни</w:t>
            </w: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:rsidR="00D346C8" w:rsidRPr="00D97548" w:rsidRDefault="00D346C8" w:rsidP="00D97548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020" w:type="dxa"/>
            <w:tcBorders>
              <w:top w:val="double" w:sz="4" w:space="0" w:color="auto"/>
            </w:tcBorders>
            <w:vAlign w:val="center"/>
          </w:tcPr>
          <w:p w:rsidR="00D346C8" w:rsidRPr="00D97548" w:rsidRDefault="00D346C8" w:rsidP="00D97548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4</w:t>
            </w:r>
            <w:r w:rsidR="007666E3" w:rsidRPr="00D97548">
              <w:rPr>
                <w:color w:val="0000FF"/>
                <w:sz w:val="24"/>
                <w:szCs w:val="24"/>
                <w:lang w:val="sr-Cyrl-RS"/>
              </w:rPr>
              <w:t xml:space="preserve"> </w:t>
            </w:r>
            <w:r w:rsidR="00D97548" w:rsidRPr="00323A3F">
              <w:rPr>
                <w:b/>
                <w:color w:val="0000FF"/>
                <w:sz w:val="12"/>
                <w:szCs w:val="24"/>
                <w:lang w:val="sr-Cyrl-RS"/>
              </w:rPr>
              <w:t>дуал</w:t>
            </w:r>
          </w:p>
        </w:tc>
        <w:tc>
          <w:tcPr>
            <w:tcW w:w="1020" w:type="dxa"/>
            <w:vAlign w:val="center"/>
          </w:tcPr>
          <w:p w:rsidR="00D346C8" w:rsidRPr="00D97548" w:rsidRDefault="00D346C8" w:rsidP="00D97548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RS"/>
              </w:rPr>
              <w:t>5</w:t>
            </w:r>
            <w:r w:rsidRPr="00D97548">
              <w:rPr>
                <w:i/>
                <w:sz w:val="24"/>
                <w:szCs w:val="24"/>
                <w:lang w:val="sr-Cyrl-CS"/>
              </w:rPr>
              <w:t xml:space="preserve"> </w:t>
            </w:r>
            <w:r w:rsidR="00D97548">
              <w:rPr>
                <w:b/>
                <w:color w:val="0000FF"/>
                <w:sz w:val="14"/>
                <w:szCs w:val="24"/>
                <w:lang w:val="sr-Cyrl-RS"/>
              </w:rPr>
              <w:t>дуал</w:t>
            </w:r>
          </w:p>
        </w:tc>
        <w:tc>
          <w:tcPr>
            <w:tcW w:w="1020" w:type="dxa"/>
            <w:shd w:val="clear" w:color="auto" w:fill="FFFFCC"/>
            <w:vAlign w:val="center"/>
          </w:tcPr>
          <w:p w:rsidR="00D346C8" w:rsidRPr="00D97548" w:rsidRDefault="00D346C8" w:rsidP="00A93B2B">
            <w:pPr>
              <w:jc w:val="center"/>
              <w:rPr>
                <w:i/>
                <w:sz w:val="24"/>
                <w:szCs w:val="24"/>
                <w:lang w:val="sr-Cyrl-RS"/>
              </w:rPr>
            </w:pPr>
            <w:r w:rsidRPr="00D97548">
              <w:rPr>
                <w:i/>
                <w:sz w:val="24"/>
                <w:szCs w:val="24"/>
                <w:lang w:val="sr-Cyrl-RS"/>
              </w:rPr>
              <w:t>6</w:t>
            </w:r>
          </w:p>
        </w:tc>
        <w:tc>
          <w:tcPr>
            <w:tcW w:w="1020" w:type="dxa"/>
            <w:shd w:val="clear" w:color="auto" w:fill="FFFFCC"/>
            <w:vAlign w:val="center"/>
          </w:tcPr>
          <w:p w:rsidR="00D346C8" w:rsidRPr="00D97548" w:rsidRDefault="00D346C8" w:rsidP="00A93B2B">
            <w:pPr>
              <w:jc w:val="center"/>
              <w:rPr>
                <w:i/>
                <w:sz w:val="24"/>
                <w:szCs w:val="24"/>
                <w:lang w:val="sr-Cyrl-RS"/>
              </w:rPr>
            </w:pPr>
            <w:r w:rsidRPr="00D97548">
              <w:rPr>
                <w:i/>
                <w:sz w:val="24"/>
                <w:szCs w:val="24"/>
                <w:lang w:val="sr-Cyrl-RS"/>
              </w:rPr>
              <w:t>7</w:t>
            </w:r>
          </w:p>
        </w:tc>
      </w:tr>
      <w:tr w:rsidR="00D346C8" w:rsidRPr="00AB047A" w:rsidTr="00D97548">
        <w:trPr>
          <w:trHeight w:val="397"/>
          <w:jc w:val="center"/>
        </w:trPr>
        <w:tc>
          <w:tcPr>
            <w:tcW w:w="1020" w:type="dxa"/>
            <w:vAlign w:val="center"/>
          </w:tcPr>
          <w:p w:rsidR="00D346C8" w:rsidRPr="00D97548" w:rsidRDefault="00D346C8" w:rsidP="00A93B2B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8</w:t>
            </w:r>
            <w:r w:rsidR="00D97548">
              <w:rPr>
                <w:sz w:val="24"/>
                <w:szCs w:val="24"/>
              </w:rPr>
              <w:t xml:space="preserve"> </w:t>
            </w:r>
            <w:r w:rsidR="00D97548" w:rsidRPr="00D97548">
              <w:rPr>
                <w:b/>
                <w:color w:val="0000FF"/>
                <w:sz w:val="14"/>
                <w:szCs w:val="24"/>
                <w:lang w:val="sr-Cyrl-RS"/>
              </w:rPr>
              <w:t>оцене 8</w:t>
            </w:r>
          </w:p>
        </w:tc>
        <w:tc>
          <w:tcPr>
            <w:tcW w:w="1020" w:type="dxa"/>
            <w:vAlign w:val="center"/>
          </w:tcPr>
          <w:p w:rsidR="00D346C8" w:rsidRPr="00D97548" w:rsidRDefault="00D346C8" w:rsidP="00A93B2B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9</w:t>
            </w:r>
          </w:p>
        </w:tc>
        <w:tc>
          <w:tcPr>
            <w:tcW w:w="1020" w:type="dxa"/>
            <w:vAlign w:val="center"/>
          </w:tcPr>
          <w:p w:rsidR="00D346C8" w:rsidRPr="00D97548" w:rsidRDefault="00D346C8" w:rsidP="00A93B2B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10</w:t>
            </w:r>
            <w:r w:rsidR="00D97548">
              <w:rPr>
                <w:sz w:val="24"/>
                <w:szCs w:val="24"/>
                <w:lang w:val="sr-Cyrl-RS"/>
              </w:rPr>
              <w:t xml:space="preserve"> </w:t>
            </w:r>
            <w:r w:rsidR="00D97548" w:rsidRPr="00323A3F">
              <w:rPr>
                <w:b/>
                <w:color w:val="0000FF"/>
                <w:sz w:val="12"/>
                <w:szCs w:val="24"/>
                <w:lang w:val="sr-Cyrl-RS"/>
              </w:rPr>
              <w:t>нови</w:t>
            </w:r>
          </w:p>
        </w:tc>
        <w:tc>
          <w:tcPr>
            <w:tcW w:w="1020" w:type="dxa"/>
            <w:vAlign w:val="center"/>
          </w:tcPr>
          <w:p w:rsidR="00D346C8" w:rsidRPr="00D97548" w:rsidRDefault="00D346C8" w:rsidP="00D97548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11</w:t>
            </w:r>
          </w:p>
        </w:tc>
        <w:tc>
          <w:tcPr>
            <w:tcW w:w="1020" w:type="dxa"/>
            <w:vAlign w:val="center"/>
          </w:tcPr>
          <w:p w:rsidR="00D346C8" w:rsidRPr="00D97548" w:rsidRDefault="00D346C8" w:rsidP="00A93B2B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12</w:t>
            </w:r>
          </w:p>
        </w:tc>
        <w:tc>
          <w:tcPr>
            <w:tcW w:w="1020" w:type="dxa"/>
            <w:shd w:val="clear" w:color="auto" w:fill="FFFFCC"/>
            <w:vAlign w:val="center"/>
          </w:tcPr>
          <w:p w:rsidR="00D346C8" w:rsidRPr="00D97548" w:rsidRDefault="00D346C8" w:rsidP="00A93B2B">
            <w:pPr>
              <w:jc w:val="center"/>
              <w:rPr>
                <w:i/>
                <w:sz w:val="24"/>
                <w:szCs w:val="24"/>
                <w:lang w:val="sr-Cyrl-RS"/>
              </w:rPr>
            </w:pPr>
            <w:r w:rsidRPr="00D97548">
              <w:rPr>
                <w:i/>
                <w:sz w:val="24"/>
                <w:szCs w:val="24"/>
                <w:lang w:val="sr-Cyrl-RS"/>
              </w:rPr>
              <w:t>13</w:t>
            </w:r>
          </w:p>
        </w:tc>
        <w:tc>
          <w:tcPr>
            <w:tcW w:w="1020" w:type="dxa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D346C8" w:rsidRPr="00D97548" w:rsidRDefault="00D346C8" w:rsidP="00A93B2B">
            <w:pPr>
              <w:jc w:val="center"/>
              <w:rPr>
                <w:i/>
                <w:sz w:val="24"/>
                <w:szCs w:val="24"/>
                <w:lang w:val="sr-Cyrl-RS"/>
              </w:rPr>
            </w:pPr>
            <w:r w:rsidRPr="00D97548">
              <w:rPr>
                <w:i/>
                <w:sz w:val="24"/>
                <w:szCs w:val="24"/>
                <w:lang w:val="sr-Cyrl-RS"/>
              </w:rPr>
              <w:t>14</w:t>
            </w:r>
          </w:p>
        </w:tc>
      </w:tr>
      <w:tr w:rsidR="00D346C8" w:rsidRPr="00AB047A" w:rsidTr="00D97548">
        <w:trPr>
          <w:trHeight w:val="397"/>
          <w:jc w:val="center"/>
        </w:trPr>
        <w:tc>
          <w:tcPr>
            <w:tcW w:w="1020" w:type="dxa"/>
            <w:shd w:val="clear" w:color="auto" w:fill="auto"/>
            <w:vAlign w:val="center"/>
          </w:tcPr>
          <w:p w:rsidR="00D346C8" w:rsidRPr="00D97548" w:rsidRDefault="00D346C8" w:rsidP="00A93B2B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15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D346C8" w:rsidRPr="00D97548" w:rsidRDefault="00D346C8" w:rsidP="00A93B2B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16</w:t>
            </w:r>
            <w:r w:rsidR="00D97548">
              <w:rPr>
                <w:sz w:val="24"/>
                <w:szCs w:val="24"/>
                <w:lang w:val="sr-Cyrl-RS"/>
              </w:rPr>
              <w:t xml:space="preserve"> </w:t>
            </w:r>
            <w:r w:rsidR="00D97548" w:rsidRPr="00323A3F">
              <w:rPr>
                <w:b/>
                <w:color w:val="0000FF"/>
                <w:sz w:val="12"/>
                <w:szCs w:val="24"/>
                <w:lang w:val="sr-Cyrl-RS"/>
              </w:rPr>
              <w:t>такм</w:t>
            </w:r>
            <w:r w:rsidR="00D97548">
              <w:rPr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020" w:type="dxa"/>
            <w:shd w:val="clear" w:color="auto" w:fill="CCFFCC"/>
            <w:vAlign w:val="center"/>
          </w:tcPr>
          <w:p w:rsidR="00D346C8" w:rsidRPr="00D97548" w:rsidRDefault="00D346C8" w:rsidP="00D346C8">
            <w:pPr>
              <w:jc w:val="center"/>
              <w:rPr>
                <w:b/>
                <w:color w:val="C00000"/>
                <w:sz w:val="24"/>
                <w:szCs w:val="24"/>
                <w:lang w:val="sr-Cyrl-RS"/>
              </w:rPr>
            </w:pPr>
            <w:r w:rsidRPr="00D97548">
              <w:rPr>
                <w:b/>
                <w:color w:val="C00000"/>
                <w:sz w:val="24"/>
                <w:szCs w:val="24"/>
                <w:lang w:val="sr-Cyrl-RS"/>
              </w:rPr>
              <w:t>17</w:t>
            </w:r>
            <w:r w:rsidRPr="00D97548">
              <w:rPr>
                <w:b/>
                <w:color w:val="0000FF"/>
                <w:sz w:val="24"/>
                <w:szCs w:val="24"/>
                <w:lang w:val="sr-Cyrl-RS"/>
              </w:rPr>
              <w:t xml:space="preserve"> </w:t>
            </w:r>
            <w:r w:rsidRPr="00D97548">
              <w:rPr>
                <w:b/>
                <w:color w:val="0000FF"/>
                <w:sz w:val="14"/>
                <w:szCs w:val="24"/>
                <w:lang w:val="sr-Cyrl-RS"/>
              </w:rPr>
              <w:t>ЗИ</w:t>
            </w:r>
          </w:p>
        </w:tc>
        <w:tc>
          <w:tcPr>
            <w:tcW w:w="1020" w:type="dxa"/>
            <w:shd w:val="clear" w:color="auto" w:fill="CCFFCC"/>
            <w:vAlign w:val="center"/>
          </w:tcPr>
          <w:p w:rsidR="00D346C8" w:rsidRPr="00D97548" w:rsidRDefault="00D346C8" w:rsidP="00A93B2B">
            <w:pPr>
              <w:jc w:val="center"/>
              <w:rPr>
                <w:b/>
                <w:color w:val="C00000"/>
                <w:sz w:val="24"/>
                <w:szCs w:val="24"/>
                <w:lang w:val="sr-Cyrl-RS"/>
              </w:rPr>
            </w:pPr>
            <w:r w:rsidRPr="00D97548">
              <w:rPr>
                <w:b/>
                <w:color w:val="C00000"/>
                <w:sz w:val="24"/>
                <w:szCs w:val="24"/>
              </w:rPr>
              <w:t>1</w:t>
            </w:r>
            <w:r w:rsidRPr="00D97548">
              <w:rPr>
                <w:b/>
                <w:color w:val="C00000"/>
                <w:sz w:val="24"/>
                <w:szCs w:val="24"/>
                <w:lang w:val="sr-Cyrl-RS"/>
              </w:rPr>
              <w:t>8</w:t>
            </w:r>
            <w:r w:rsidRPr="00D97548">
              <w:rPr>
                <w:b/>
                <w:color w:val="0000FF"/>
                <w:sz w:val="24"/>
                <w:szCs w:val="24"/>
                <w:lang w:val="sr-Cyrl-RS"/>
              </w:rPr>
              <w:t xml:space="preserve"> </w:t>
            </w:r>
            <w:r w:rsidRPr="00D97548">
              <w:rPr>
                <w:b/>
                <w:color w:val="0000FF"/>
                <w:sz w:val="14"/>
                <w:szCs w:val="24"/>
                <w:lang w:val="sr-Cyrl-RS"/>
              </w:rPr>
              <w:t>ЗИ</w:t>
            </w:r>
          </w:p>
        </w:tc>
        <w:tc>
          <w:tcPr>
            <w:tcW w:w="1020" w:type="dxa"/>
            <w:shd w:val="clear" w:color="auto" w:fill="CCFFCC"/>
            <w:vAlign w:val="center"/>
          </w:tcPr>
          <w:p w:rsidR="00D346C8" w:rsidRPr="00D97548" w:rsidRDefault="00D346C8" w:rsidP="00D346C8">
            <w:pPr>
              <w:jc w:val="center"/>
              <w:rPr>
                <w:b/>
                <w:color w:val="C00000"/>
                <w:sz w:val="24"/>
                <w:szCs w:val="24"/>
              </w:rPr>
            </w:pPr>
            <w:r w:rsidRPr="00D97548">
              <w:rPr>
                <w:b/>
                <w:color w:val="C00000"/>
                <w:sz w:val="24"/>
                <w:szCs w:val="24"/>
                <w:lang w:val="sr-Cyrl-RS"/>
              </w:rPr>
              <w:t>19</w:t>
            </w:r>
            <w:r w:rsidRPr="00D97548">
              <w:rPr>
                <w:b/>
                <w:color w:val="0000FF"/>
                <w:sz w:val="24"/>
                <w:szCs w:val="24"/>
                <w:lang w:val="sr-Cyrl-RS"/>
              </w:rPr>
              <w:t xml:space="preserve"> </w:t>
            </w:r>
            <w:r w:rsidRPr="00D97548">
              <w:rPr>
                <w:b/>
                <w:color w:val="0000FF"/>
                <w:sz w:val="14"/>
                <w:szCs w:val="24"/>
                <w:lang w:val="sr-Cyrl-RS"/>
              </w:rPr>
              <w:t>ЗИ</w:t>
            </w:r>
          </w:p>
        </w:tc>
        <w:tc>
          <w:tcPr>
            <w:tcW w:w="1020" w:type="dxa"/>
            <w:shd w:val="clear" w:color="auto" w:fill="FFFFCC"/>
            <w:vAlign w:val="center"/>
          </w:tcPr>
          <w:p w:rsidR="00D346C8" w:rsidRPr="00D97548" w:rsidRDefault="00D346C8" w:rsidP="00A93B2B">
            <w:pPr>
              <w:jc w:val="center"/>
              <w:rPr>
                <w:i/>
                <w:sz w:val="24"/>
                <w:szCs w:val="24"/>
                <w:lang w:val="sr-Cyrl-RS"/>
              </w:rPr>
            </w:pPr>
            <w:r w:rsidRPr="00D97548">
              <w:rPr>
                <w:i/>
                <w:sz w:val="24"/>
                <w:szCs w:val="24"/>
                <w:lang w:val="sr-Cyrl-RS"/>
              </w:rPr>
              <w:t>20</w:t>
            </w:r>
          </w:p>
        </w:tc>
        <w:tc>
          <w:tcPr>
            <w:tcW w:w="1020" w:type="dxa"/>
            <w:tcBorders>
              <w:bottom w:val="dotted" w:sz="4" w:space="0" w:color="auto"/>
            </w:tcBorders>
            <w:shd w:val="clear" w:color="auto" w:fill="FFFFCC"/>
            <w:vAlign w:val="center"/>
          </w:tcPr>
          <w:p w:rsidR="00D346C8" w:rsidRPr="00D97548" w:rsidRDefault="00D346C8" w:rsidP="00A93B2B">
            <w:pPr>
              <w:jc w:val="center"/>
              <w:rPr>
                <w:i/>
                <w:sz w:val="24"/>
                <w:szCs w:val="24"/>
                <w:lang w:val="sr-Cyrl-RS"/>
              </w:rPr>
            </w:pPr>
            <w:r w:rsidRPr="00D97548">
              <w:rPr>
                <w:i/>
                <w:sz w:val="24"/>
                <w:szCs w:val="24"/>
                <w:lang w:val="sr-Cyrl-RS"/>
              </w:rPr>
              <w:t>21</w:t>
            </w:r>
          </w:p>
        </w:tc>
      </w:tr>
      <w:tr w:rsidR="00D346C8" w:rsidRPr="00AB047A" w:rsidTr="00D97548">
        <w:trPr>
          <w:trHeight w:val="397"/>
          <w:jc w:val="center"/>
        </w:trPr>
        <w:tc>
          <w:tcPr>
            <w:tcW w:w="1020" w:type="dxa"/>
            <w:shd w:val="clear" w:color="auto" w:fill="auto"/>
            <w:vAlign w:val="center"/>
          </w:tcPr>
          <w:p w:rsidR="00D346C8" w:rsidRPr="00D97548" w:rsidRDefault="00D346C8" w:rsidP="00323A3F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22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D346C8" w:rsidRPr="00D97548" w:rsidRDefault="00D346C8" w:rsidP="00323A3F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2</w:t>
            </w:r>
            <w:r w:rsidR="00323A3F">
              <w:rPr>
                <w:sz w:val="24"/>
                <w:szCs w:val="24"/>
                <w:lang w:val="sr-Cyrl-RS"/>
              </w:rPr>
              <w:t>3</w:t>
            </w:r>
            <w:r w:rsidR="00323A3F" w:rsidRPr="00323A3F">
              <w:rPr>
                <w:b/>
                <w:color w:val="0000FF"/>
                <w:sz w:val="12"/>
                <w:szCs w:val="24"/>
                <w:lang w:val="sr-Cyrl-RS"/>
              </w:rPr>
              <w:t>бод/ж</w:t>
            </w:r>
            <w:r w:rsidR="00D97548" w:rsidRPr="00323A3F">
              <w:rPr>
                <w:b/>
                <w:color w:val="0000FF"/>
                <w:sz w:val="12"/>
                <w:szCs w:val="24"/>
                <w:lang w:val="sr-Cyrl-RS"/>
              </w:rPr>
              <w:t>алба1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24</w:t>
            </w:r>
            <w:r w:rsidR="00D97548">
              <w:rPr>
                <w:sz w:val="24"/>
                <w:szCs w:val="24"/>
                <w:lang w:val="sr-Cyrl-RS"/>
              </w:rPr>
              <w:t xml:space="preserve"> </w:t>
            </w:r>
            <w:r w:rsidR="00D97548" w:rsidRPr="00323A3F">
              <w:rPr>
                <w:b/>
                <w:color w:val="0000FF"/>
                <w:sz w:val="12"/>
                <w:szCs w:val="24"/>
                <w:lang w:val="sr-Cyrl-RS"/>
              </w:rPr>
              <w:t>жалба2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346C8" w:rsidRPr="00D97548" w:rsidRDefault="00D346C8" w:rsidP="00323A3F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CS"/>
              </w:rPr>
              <w:t>25</w:t>
            </w:r>
            <w:r w:rsidRPr="00D97548">
              <w:rPr>
                <w:b/>
                <w:color w:val="0000FF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346C8" w:rsidRPr="00D97548" w:rsidRDefault="00D346C8" w:rsidP="007666E3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CS"/>
              </w:rPr>
              <w:t>26</w:t>
            </w:r>
          </w:p>
        </w:tc>
        <w:tc>
          <w:tcPr>
            <w:tcW w:w="1020" w:type="dxa"/>
            <w:tcBorders>
              <w:bottom w:val="double" w:sz="4" w:space="0" w:color="auto"/>
            </w:tcBorders>
            <w:shd w:val="clear" w:color="auto" w:fill="FFFFCC"/>
            <w:vAlign w:val="center"/>
          </w:tcPr>
          <w:p w:rsidR="00D346C8" w:rsidRPr="00D97548" w:rsidRDefault="00D346C8" w:rsidP="007666E3">
            <w:pPr>
              <w:jc w:val="center"/>
              <w:rPr>
                <w:i/>
                <w:sz w:val="24"/>
                <w:szCs w:val="24"/>
                <w:lang w:val="sr-Cyrl-RS"/>
              </w:rPr>
            </w:pPr>
            <w:r w:rsidRPr="00D97548">
              <w:rPr>
                <w:i/>
                <w:sz w:val="24"/>
                <w:szCs w:val="24"/>
                <w:lang w:val="sr-Cyrl-RS"/>
              </w:rPr>
              <w:t>27</w:t>
            </w:r>
          </w:p>
        </w:tc>
        <w:tc>
          <w:tcPr>
            <w:tcW w:w="1020" w:type="dxa"/>
            <w:tcBorders>
              <w:top w:val="dotted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:rsidR="00D346C8" w:rsidRPr="00D97548" w:rsidRDefault="00D346C8" w:rsidP="00D346C8">
            <w:pPr>
              <w:jc w:val="center"/>
              <w:rPr>
                <w:i/>
                <w:sz w:val="24"/>
                <w:szCs w:val="24"/>
                <w:lang w:val="sr-Cyrl-RS"/>
              </w:rPr>
            </w:pPr>
            <w:r w:rsidRPr="00D97548">
              <w:rPr>
                <w:i/>
                <w:sz w:val="24"/>
                <w:szCs w:val="24"/>
                <w:lang w:val="sr-Cyrl-RS"/>
              </w:rPr>
              <w:t>28</w:t>
            </w:r>
          </w:p>
        </w:tc>
      </w:tr>
      <w:tr w:rsidR="00D346C8" w:rsidRPr="00AB047A" w:rsidTr="00D97548">
        <w:trPr>
          <w:trHeight w:val="397"/>
          <w:jc w:val="center"/>
        </w:trPr>
        <w:tc>
          <w:tcPr>
            <w:tcW w:w="1020" w:type="dxa"/>
            <w:tcBorders>
              <w:bottom w:val="double" w:sz="4" w:space="0" w:color="auto"/>
            </w:tcBorders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  <w:lang w:val="sr-Cyrl-CS"/>
              </w:rPr>
            </w:pPr>
            <w:r w:rsidRPr="00D97548">
              <w:rPr>
                <w:sz w:val="24"/>
                <w:szCs w:val="24"/>
                <w:lang w:val="sr-Cyrl-CS"/>
              </w:rPr>
              <w:t>29</w:t>
            </w:r>
            <w:r w:rsidR="007666E3" w:rsidRPr="00D97548">
              <w:rPr>
                <w:b/>
                <w:color w:val="0000FF"/>
                <w:sz w:val="24"/>
                <w:szCs w:val="24"/>
                <w:lang w:val="sr-Cyrl-RS"/>
              </w:rPr>
              <w:t xml:space="preserve"> </w:t>
            </w:r>
            <w:r w:rsidR="007666E3" w:rsidRPr="00D97548">
              <w:rPr>
                <w:b/>
                <w:color w:val="0000FF"/>
                <w:sz w:val="14"/>
                <w:szCs w:val="24"/>
                <w:lang w:val="sr-Cyrl-RS"/>
              </w:rPr>
              <w:t>жеље</w:t>
            </w:r>
          </w:p>
        </w:tc>
        <w:tc>
          <w:tcPr>
            <w:tcW w:w="102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30</w:t>
            </w:r>
          </w:p>
        </w:tc>
        <w:tc>
          <w:tcPr>
            <w:tcW w:w="1020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</w:tcBorders>
            <w:shd w:val="clear" w:color="auto" w:fill="CCECFF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020" w:type="dxa"/>
            <w:tcBorders>
              <w:top w:val="double" w:sz="4" w:space="0" w:color="auto"/>
              <w:bottom w:val="dotted" w:sz="4" w:space="0" w:color="auto"/>
            </w:tcBorders>
            <w:shd w:val="clear" w:color="auto" w:fill="CCECFF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020" w:type="dxa"/>
            <w:tcBorders>
              <w:top w:val="double" w:sz="4" w:space="0" w:color="auto"/>
              <w:bottom w:val="dotted" w:sz="4" w:space="0" w:color="auto"/>
            </w:tcBorders>
            <w:shd w:val="clear" w:color="auto" w:fill="CCECFF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020" w:type="dxa"/>
            <w:tcBorders>
              <w:top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CCECFF"/>
            <w:vAlign w:val="center"/>
          </w:tcPr>
          <w:p w:rsidR="00D346C8" w:rsidRPr="00323A3F" w:rsidRDefault="00D346C8" w:rsidP="00323A3F">
            <w:pPr>
              <w:jc w:val="center"/>
              <w:rPr>
                <w:i/>
                <w:sz w:val="24"/>
                <w:szCs w:val="24"/>
                <w:lang w:val="sr-Cyrl-RS"/>
              </w:rPr>
            </w:pPr>
            <w:r w:rsidRPr="00323A3F">
              <w:rPr>
                <w:i/>
                <w:sz w:val="24"/>
                <w:szCs w:val="24"/>
                <w:lang w:val="sr-Cyrl-RS"/>
              </w:rPr>
              <w:t>4</w:t>
            </w:r>
            <w:r w:rsidR="00323A3F" w:rsidRPr="00D97548">
              <w:rPr>
                <w:b/>
                <w:color w:val="0000FF"/>
                <w:sz w:val="14"/>
                <w:szCs w:val="24"/>
                <w:lang w:val="sr-Cyrl-RS"/>
              </w:rPr>
              <w:t xml:space="preserve"> </w:t>
            </w:r>
            <w:r w:rsidR="00323A3F">
              <w:rPr>
                <w:b/>
                <w:color w:val="0000FF"/>
                <w:sz w:val="14"/>
                <w:szCs w:val="24"/>
                <w:lang w:val="sr-Cyrl-RS"/>
              </w:rPr>
              <w:t>жеље1</w:t>
            </w:r>
          </w:p>
        </w:tc>
        <w:tc>
          <w:tcPr>
            <w:tcW w:w="1020" w:type="dxa"/>
            <w:tcBorders>
              <w:top w:val="double" w:sz="4" w:space="0" w:color="auto"/>
              <w:left w:val="dotted" w:sz="4" w:space="0" w:color="auto"/>
            </w:tcBorders>
            <w:shd w:val="clear" w:color="auto" w:fill="CCECFF"/>
            <w:vAlign w:val="center"/>
          </w:tcPr>
          <w:p w:rsidR="00D346C8" w:rsidRPr="00323A3F" w:rsidRDefault="00D346C8" w:rsidP="00D346C8">
            <w:pPr>
              <w:jc w:val="center"/>
              <w:rPr>
                <w:i/>
                <w:sz w:val="24"/>
                <w:szCs w:val="24"/>
                <w:lang w:val="sr-Cyrl-CS"/>
              </w:rPr>
            </w:pPr>
            <w:r w:rsidRPr="00323A3F">
              <w:rPr>
                <w:i/>
                <w:sz w:val="24"/>
                <w:szCs w:val="24"/>
                <w:lang w:val="sr-Cyrl-CS"/>
              </w:rPr>
              <w:t>5</w:t>
            </w:r>
            <w:r w:rsidR="00323A3F">
              <w:t xml:space="preserve"> </w:t>
            </w:r>
            <w:r w:rsidR="00323A3F">
              <w:rPr>
                <w:b/>
                <w:color w:val="0000FF"/>
                <w:sz w:val="14"/>
                <w:szCs w:val="24"/>
                <w:lang w:val="sr-Cyrl-RS"/>
              </w:rPr>
              <w:t>жеље2</w:t>
            </w:r>
          </w:p>
        </w:tc>
      </w:tr>
      <w:tr w:rsidR="00D346C8" w:rsidRPr="00AB047A" w:rsidTr="00D97548">
        <w:trPr>
          <w:trHeight w:val="397"/>
          <w:jc w:val="center"/>
        </w:trPr>
        <w:tc>
          <w:tcPr>
            <w:tcW w:w="1020" w:type="dxa"/>
            <w:tcBorders>
              <w:top w:val="double" w:sz="4" w:space="0" w:color="auto"/>
            </w:tcBorders>
            <w:shd w:val="clear" w:color="auto" w:fill="CCECFF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CS"/>
              </w:rPr>
              <w:t>6</w:t>
            </w:r>
          </w:p>
        </w:tc>
        <w:tc>
          <w:tcPr>
            <w:tcW w:w="1020" w:type="dxa"/>
            <w:tcBorders>
              <w:top w:val="double" w:sz="4" w:space="0" w:color="auto"/>
            </w:tcBorders>
            <w:shd w:val="clear" w:color="auto" w:fill="CCECFF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  <w:lang w:val="sr-Cyrl-RS"/>
              </w:rPr>
            </w:pPr>
            <w:r w:rsidRPr="00D97548">
              <w:rPr>
                <w:sz w:val="24"/>
                <w:szCs w:val="24"/>
                <w:lang w:val="sr-Cyrl-RS"/>
              </w:rPr>
              <w:t>7</w:t>
            </w:r>
          </w:p>
        </w:tc>
        <w:tc>
          <w:tcPr>
            <w:tcW w:w="1020" w:type="dxa"/>
            <w:tcBorders>
              <w:top w:val="dotted" w:sz="4" w:space="0" w:color="auto"/>
            </w:tcBorders>
            <w:shd w:val="clear" w:color="auto" w:fill="CCECFF"/>
            <w:vAlign w:val="center"/>
          </w:tcPr>
          <w:p w:rsidR="00D346C8" w:rsidRPr="00D97548" w:rsidRDefault="00D346C8" w:rsidP="00323A3F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CS"/>
              </w:rPr>
              <w:t>8</w:t>
            </w:r>
            <w:r w:rsidRPr="00D97548">
              <w:rPr>
                <w:b/>
                <w:color w:val="0000FF"/>
                <w:sz w:val="24"/>
                <w:szCs w:val="24"/>
                <w:lang w:val="sr-Cyrl-RS"/>
              </w:rPr>
              <w:t xml:space="preserve"> </w:t>
            </w:r>
            <w:r w:rsidR="00323A3F" w:rsidRPr="00323A3F">
              <w:rPr>
                <w:b/>
                <w:color w:val="0000FF"/>
                <w:sz w:val="12"/>
                <w:szCs w:val="24"/>
                <w:lang w:val="sr-Cyrl-RS"/>
              </w:rPr>
              <w:t>упис1</w:t>
            </w:r>
          </w:p>
        </w:tc>
        <w:tc>
          <w:tcPr>
            <w:tcW w:w="1020" w:type="dxa"/>
            <w:tcBorders>
              <w:top w:val="dotted" w:sz="4" w:space="0" w:color="auto"/>
            </w:tcBorders>
            <w:shd w:val="clear" w:color="auto" w:fill="CCECFF"/>
            <w:vAlign w:val="center"/>
          </w:tcPr>
          <w:p w:rsidR="00D346C8" w:rsidRPr="00D97548" w:rsidRDefault="00D346C8" w:rsidP="00323A3F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CS"/>
              </w:rPr>
              <w:t>9</w:t>
            </w:r>
          </w:p>
        </w:tc>
        <w:tc>
          <w:tcPr>
            <w:tcW w:w="1020" w:type="dxa"/>
            <w:tcBorders>
              <w:top w:val="dotted" w:sz="4" w:space="0" w:color="auto"/>
            </w:tcBorders>
            <w:shd w:val="clear" w:color="auto" w:fill="CCECFF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CS"/>
              </w:rPr>
              <w:t>10</w:t>
            </w:r>
          </w:p>
        </w:tc>
        <w:tc>
          <w:tcPr>
            <w:tcW w:w="1020" w:type="dxa"/>
            <w:tcBorders>
              <w:top w:val="dotted" w:sz="4" w:space="0" w:color="auto"/>
            </w:tcBorders>
            <w:shd w:val="clear" w:color="auto" w:fill="CCECFF"/>
            <w:vAlign w:val="center"/>
          </w:tcPr>
          <w:p w:rsidR="00D346C8" w:rsidRPr="00323A3F" w:rsidRDefault="00D346C8" w:rsidP="00D346C8">
            <w:pPr>
              <w:jc w:val="center"/>
              <w:rPr>
                <w:i/>
                <w:sz w:val="24"/>
                <w:szCs w:val="24"/>
              </w:rPr>
            </w:pPr>
            <w:r w:rsidRPr="00323A3F">
              <w:rPr>
                <w:i/>
                <w:sz w:val="24"/>
                <w:szCs w:val="24"/>
                <w:lang w:val="sr-Cyrl-CS"/>
              </w:rPr>
              <w:t>11</w:t>
            </w:r>
            <w:r w:rsidRPr="00323A3F">
              <w:rPr>
                <w:color w:val="0000FF"/>
                <w:sz w:val="24"/>
                <w:szCs w:val="24"/>
                <w:lang w:val="sr-Cyrl-RS"/>
              </w:rPr>
              <w:t xml:space="preserve"> </w:t>
            </w:r>
            <w:r w:rsidRPr="00323A3F">
              <w:rPr>
                <w:b/>
                <w:color w:val="0000FF"/>
                <w:sz w:val="12"/>
                <w:szCs w:val="24"/>
                <w:lang w:val="sr-Cyrl-RS"/>
              </w:rPr>
              <w:t>упис 2</w:t>
            </w:r>
          </w:p>
        </w:tc>
        <w:tc>
          <w:tcPr>
            <w:tcW w:w="1020" w:type="dxa"/>
            <w:shd w:val="clear" w:color="auto" w:fill="CCECFF"/>
            <w:vAlign w:val="center"/>
          </w:tcPr>
          <w:p w:rsidR="00D346C8" w:rsidRPr="00323A3F" w:rsidRDefault="00D346C8" w:rsidP="00323A3F">
            <w:pPr>
              <w:jc w:val="center"/>
              <w:rPr>
                <w:i/>
                <w:sz w:val="24"/>
                <w:szCs w:val="24"/>
              </w:rPr>
            </w:pPr>
            <w:r w:rsidRPr="00323A3F">
              <w:rPr>
                <w:i/>
                <w:sz w:val="24"/>
                <w:szCs w:val="24"/>
                <w:lang w:val="sr-Cyrl-CS"/>
              </w:rPr>
              <w:t>12</w:t>
            </w:r>
          </w:p>
        </w:tc>
      </w:tr>
      <w:tr w:rsidR="00D346C8" w:rsidRPr="00AB047A" w:rsidTr="00D97548">
        <w:trPr>
          <w:trHeight w:val="397"/>
          <w:jc w:val="center"/>
        </w:trPr>
        <w:tc>
          <w:tcPr>
            <w:tcW w:w="1020" w:type="dxa"/>
            <w:shd w:val="clear" w:color="auto" w:fill="CCECFF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CS"/>
              </w:rPr>
              <w:t xml:space="preserve">13 </w:t>
            </w:r>
            <w:r w:rsidRPr="00323A3F">
              <w:rPr>
                <w:b/>
                <w:color w:val="0000FF"/>
                <w:sz w:val="12"/>
                <w:szCs w:val="24"/>
                <w:lang w:val="sr-Cyrl-RS"/>
              </w:rPr>
              <w:t>упис 3</w:t>
            </w:r>
          </w:p>
        </w:tc>
        <w:tc>
          <w:tcPr>
            <w:tcW w:w="1020" w:type="dxa"/>
            <w:shd w:val="clear" w:color="auto" w:fill="CCECFF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CS"/>
              </w:rPr>
              <w:t>14</w:t>
            </w:r>
            <w:r w:rsidRPr="00D97548">
              <w:rPr>
                <w:b/>
                <w:color w:val="0000FF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020" w:type="dxa"/>
            <w:shd w:val="clear" w:color="auto" w:fill="CCECFF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CS"/>
              </w:rPr>
              <w:t>15</w:t>
            </w:r>
          </w:p>
        </w:tc>
        <w:tc>
          <w:tcPr>
            <w:tcW w:w="1020" w:type="dxa"/>
            <w:shd w:val="clear" w:color="auto" w:fill="CCECFF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CS"/>
              </w:rPr>
              <w:t>16</w:t>
            </w:r>
            <w:r w:rsidRPr="00D97548">
              <w:rPr>
                <w:b/>
                <w:color w:val="0000FF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020" w:type="dxa"/>
            <w:shd w:val="clear" w:color="auto" w:fill="CCECFF"/>
            <w:vAlign w:val="center"/>
          </w:tcPr>
          <w:p w:rsidR="00D346C8" w:rsidRPr="00D97548" w:rsidRDefault="00D346C8" w:rsidP="00D346C8">
            <w:pPr>
              <w:jc w:val="center"/>
              <w:rPr>
                <w:sz w:val="24"/>
                <w:szCs w:val="24"/>
              </w:rPr>
            </w:pPr>
            <w:r w:rsidRPr="00D97548">
              <w:rPr>
                <w:sz w:val="24"/>
                <w:szCs w:val="24"/>
                <w:lang w:val="sr-Cyrl-CS"/>
              </w:rPr>
              <w:t>17</w:t>
            </w:r>
            <w:r w:rsidRPr="00D97548">
              <w:rPr>
                <w:b/>
                <w:color w:val="0000FF"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1020" w:type="dxa"/>
            <w:shd w:val="clear" w:color="auto" w:fill="CCECFF"/>
            <w:vAlign w:val="center"/>
          </w:tcPr>
          <w:p w:rsidR="00D346C8" w:rsidRPr="00323A3F" w:rsidRDefault="00D346C8" w:rsidP="00D346C8">
            <w:pPr>
              <w:jc w:val="center"/>
              <w:rPr>
                <w:i/>
                <w:sz w:val="24"/>
                <w:szCs w:val="24"/>
              </w:rPr>
            </w:pPr>
            <w:r w:rsidRPr="00323A3F">
              <w:rPr>
                <w:i/>
                <w:sz w:val="24"/>
                <w:szCs w:val="24"/>
                <w:lang w:val="sr-Cyrl-CS"/>
              </w:rPr>
              <w:t>18</w:t>
            </w:r>
          </w:p>
        </w:tc>
        <w:tc>
          <w:tcPr>
            <w:tcW w:w="1020" w:type="dxa"/>
            <w:shd w:val="clear" w:color="auto" w:fill="CCECFF"/>
            <w:vAlign w:val="center"/>
          </w:tcPr>
          <w:p w:rsidR="00D346C8" w:rsidRPr="00323A3F" w:rsidRDefault="00D346C8" w:rsidP="00D346C8">
            <w:pPr>
              <w:jc w:val="center"/>
              <w:rPr>
                <w:i/>
                <w:sz w:val="24"/>
                <w:szCs w:val="24"/>
                <w:lang w:val="sr-Cyrl-CS"/>
              </w:rPr>
            </w:pPr>
            <w:r w:rsidRPr="00323A3F">
              <w:rPr>
                <w:i/>
                <w:sz w:val="24"/>
                <w:szCs w:val="24"/>
                <w:lang w:val="sr-Cyrl-CS"/>
              </w:rPr>
              <w:t>19</w:t>
            </w:r>
          </w:p>
        </w:tc>
      </w:tr>
    </w:tbl>
    <w:p w:rsidR="00D346C8" w:rsidRDefault="00D346C8" w:rsidP="0087149C"/>
    <w:sectPr w:rsidR="00D346C8" w:rsidSect="00024F88">
      <w:pgSz w:w="11906" w:h="16838" w:code="9"/>
      <w:pgMar w:top="851" w:right="851" w:bottom="851" w:left="851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49C"/>
    <w:rsid w:val="00024F88"/>
    <w:rsid w:val="002049A0"/>
    <w:rsid w:val="00323A3F"/>
    <w:rsid w:val="00513CBB"/>
    <w:rsid w:val="007666E3"/>
    <w:rsid w:val="0077139C"/>
    <w:rsid w:val="00781B53"/>
    <w:rsid w:val="007A0D8E"/>
    <w:rsid w:val="0087149C"/>
    <w:rsid w:val="009354D0"/>
    <w:rsid w:val="00B83383"/>
    <w:rsid w:val="00BC0C79"/>
    <w:rsid w:val="00D346C8"/>
    <w:rsid w:val="00D97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883A2-D8B7-4466-8721-B38342257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14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6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425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54521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4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4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464559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9678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91998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227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77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73833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7328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9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5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69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378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4609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91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19300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80636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96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1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3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57538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4675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47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5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217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6281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0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75010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2159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76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9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29568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2377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546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1073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03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6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57229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37166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2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0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42511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5249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2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9177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3047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8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8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20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3285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2181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9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9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1512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1446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5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8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932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03770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9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5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17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999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2295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4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3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055240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3488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3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401808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8226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0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6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282998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202586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28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4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94951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59385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83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94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525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06892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6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62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82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295042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827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8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98772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30307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4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4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8422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4722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26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97857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7622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0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01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24749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79583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39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93565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8676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7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4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3605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74648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0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2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72194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2902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3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5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40833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3713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0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13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36174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206347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6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46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0928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0514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51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0437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7104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2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24819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6217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4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30871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7483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0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50594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2903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3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16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5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90079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86032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6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94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29489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2570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75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7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04576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3142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14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76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6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78035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6303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20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2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2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90937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3773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9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8823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62164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4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07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4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8480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88502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83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6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9772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5772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3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29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881447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2221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656309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15145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4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080742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single" w:sz="6" w:space="0" w:color="D0D0D0"/>
            <w:right w:val="none" w:sz="0" w:space="0" w:color="auto"/>
          </w:divBdr>
          <w:divsChild>
            <w:div w:id="72692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0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Porodica</Company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Bokanic</dc:creator>
  <cp:keywords/>
  <dc:description/>
  <cp:lastModifiedBy>Goran Bokanic</cp:lastModifiedBy>
  <cp:revision>2</cp:revision>
  <dcterms:created xsi:type="dcterms:W3CDTF">2020-05-29T21:45:00Z</dcterms:created>
  <dcterms:modified xsi:type="dcterms:W3CDTF">2020-05-29T21:45:00Z</dcterms:modified>
</cp:coreProperties>
</file>